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0717C" w14:textId="77777777" w:rsidR="00D52412" w:rsidRPr="00015895" w:rsidRDefault="00D52412" w:rsidP="00D52412">
      <w:pPr>
        <w:spacing w:after="0" w:line="240" w:lineRule="auto"/>
        <w:rPr>
          <w:color w:val="FF0000"/>
        </w:rPr>
      </w:pPr>
      <w:r w:rsidRPr="00015895">
        <w:rPr>
          <w:noProof/>
          <w:color w:val="FF0000"/>
          <w:lang w:eastAsia="el-GR"/>
        </w:rPr>
        <mc:AlternateContent>
          <mc:Choice Requires="wps">
            <w:drawing>
              <wp:anchor distT="0" distB="0" distL="114300" distR="114300" simplePos="0" relativeHeight="251659264" behindDoc="0" locked="0" layoutInCell="1" allowOverlap="1" wp14:anchorId="7AA0275F" wp14:editId="6D136790">
                <wp:simplePos x="0" y="0"/>
                <wp:positionH relativeFrom="column">
                  <wp:posOffset>0</wp:posOffset>
                </wp:positionH>
                <wp:positionV relativeFrom="paragraph">
                  <wp:posOffset>-68580</wp:posOffset>
                </wp:positionV>
                <wp:extent cx="2642870" cy="1140460"/>
                <wp:effectExtent l="0" t="0" r="0" b="4445"/>
                <wp:wrapNone/>
                <wp:docPr id="17659341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5789148" w14:textId="77777777" w:rsidR="00D52412" w:rsidRDefault="00D52412" w:rsidP="00D52412">
                            <w:pPr>
                              <w:spacing w:after="0" w:line="240" w:lineRule="auto"/>
                              <w:jc w:val="center"/>
                              <w:rPr>
                                <w:color w:val="333399"/>
                                <w:lang w:val="en-US"/>
                              </w:rPr>
                            </w:pPr>
                            <w:r>
                              <w:rPr>
                                <w:noProof/>
                                <w:color w:val="333399"/>
                                <w:lang w:eastAsia="el-GR"/>
                              </w:rPr>
                              <w:drawing>
                                <wp:inline distT="0" distB="0" distL="0" distR="0" wp14:anchorId="18117198" wp14:editId="703F82F9">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0D6A6168" w14:textId="77777777" w:rsidR="00D52412" w:rsidRDefault="00D52412" w:rsidP="00D52412">
                            <w:pPr>
                              <w:spacing w:after="0" w:line="240" w:lineRule="auto"/>
                              <w:jc w:val="center"/>
                              <w:rPr>
                                <w:color w:val="4F81BD"/>
                              </w:rPr>
                            </w:pPr>
                            <w:r>
                              <w:rPr>
                                <w:color w:val="4F81BD"/>
                              </w:rPr>
                              <w:t>ΕΛΛΗΝΙΚΗ ΔΗΜΟΚΡΑΤΙΑ</w:t>
                            </w:r>
                          </w:p>
                          <w:p w14:paraId="45279BFC" w14:textId="77777777" w:rsidR="00D52412" w:rsidRDefault="00D52412" w:rsidP="00D52412">
                            <w:pPr>
                              <w:spacing w:after="0" w:line="240" w:lineRule="auto"/>
                              <w:jc w:val="center"/>
                              <w:rPr>
                                <w:color w:val="4F81BD"/>
                              </w:rPr>
                            </w:pPr>
                            <w:r>
                              <w:rPr>
                                <w:color w:val="4F81BD"/>
                              </w:rPr>
                              <w:t xml:space="preserve">ΥΠΟΥΡΓΕΙΟ  ΠΟΛΙΤΙΣΜΟΥ </w:t>
                            </w:r>
                          </w:p>
                          <w:p w14:paraId="1B97FE25" w14:textId="77777777" w:rsidR="00D52412" w:rsidRDefault="00D52412" w:rsidP="00D52412">
                            <w:pPr>
                              <w:spacing w:after="0" w:line="240" w:lineRule="auto"/>
                              <w:jc w:val="center"/>
                              <w:rPr>
                                <w:color w:val="4F81BD"/>
                                <w:sz w:val="20"/>
                                <w:szCs w:val="20"/>
                              </w:rPr>
                            </w:pPr>
                            <w:r>
                              <w:rPr>
                                <w:color w:val="4F81BD"/>
                                <w:sz w:val="20"/>
                                <w:szCs w:val="20"/>
                              </w:rPr>
                              <w:t xml:space="preserve">ΓΡΑΦΕΙΟ ΤΥΠΟΥ                                    </w:t>
                            </w:r>
                          </w:p>
                          <w:p w14:paraId="30FDA4FD" w14:textId="77777777" w:rsidR="00D52412" w:rsidRDefault="00D52412" w:rsidP="00D5241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A0275F" id="_x0000_t202" coordsize="21600,21600" o:spt="202" path="m,l,21600r21600,l21600,xe">
                <v:stroke joinstyle="miter"/>
                <v:path gradientshapeok="t" o:connecttype="rect"/>
              </v:shapetype>
              <v:shape id="Πλαίσιο κειμένου 1"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55789148" w14:textId="77777777" w:rsidR="00D52412" w:rsidRDefault="00D52412" w:rsidP="00D52412">
                      <w:pPr>
                        <w:spacing w:after="0" w:line="240" w:lineRule="auto"/>
                        <w:jc w:val="center"/>
                        <w:rPr>
                          <w:color w:val="333399"/>
                          <w:lang w:val="en-US"/>
                        </w:rPr>
                      </w:pPr>
                      <w:r>
                        <w:rPr>
                          <w:noProof/>
                          <w:color w:val="333399"/>
                          <w:lang w:eastAsia="el-GR"/>
                        </w:rPr>
                        <w:drawing>
                          <wp:inline distT="0" distB="0" distL="0" distR="0" wp14:anchorId="18117198" wp14:editId="703F82F9">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0D6A6168" w14:textId="77777777" w:rsidR="00D52412" w:rsidRDefault="00D52412" w:rsidP="00D52412">
                      <w:pPr>
                        <w:spacing w:after="0" w:line="240" w:lineRule="auto"/>
                        <w:jc w:val="center"/>
                        <w:rPr>
                          <w:color w:val="4F81BD"/>
                        </w:rPr>
                      </w:pPr>
                      <w:r>
                        <w:rPr>
                          <w:color w:val="4F81BD"/>
                        </w:rPr>
                        <w:t>ΕΛΛΗΝΙΚΗ ΔΗΜΟΚΡΑΤΙΑ</w:t>
                      </w:r>
                    </w:p>
                    <w:p w14:paraId="45279BFC" w14:textId="77777777" w:rsidR="00D52412" w:rsidRDefault="00D52412" w:rsidP="00D52412">
                      <w:pPr>
                        <w:spacing w:after="0" w:line="240" w:lineRule="auto"/>
                        <w:jc w:val="center"/>
                        <w:rPr>
                          <w:color w:val="4F81BD"/>
                        </w:rPr>
                      </w:pPr>
                      <w:r>
                        <w:rPr>
                          <w:color w:val="4F81BD"/>
                        </w:rPr>
                        <w:t xml:space="preserve">ΥΠΟΥΡΓΕΙΟ  ΠΟΛΙΤΙΣΜΟΥ </w:t>
                      </w:r>
                    </w:p>
                    <w:p w14:paraId="1B97FE25" w14:textId="77777777" w:rsidR="00D52412" w:rsidRDefault="00D52412" w:rsidP="00D52412">
                      <w:pPr>
                        <w:spacing w:after="0" w:line="240" w:lineRule="auto"/>
                        <w:jc w:val="center"/>
                        <w:rPr>
                          <w:color w:val="4F81BD"/>
                          <w:sz w:val="20"/>
                          <w:szCs w:val="20"/>
                        </w:rPr>
                      </w:pPr>
                      <w:r>
                        <w:rPr>
                          <w:color w:val="4F81BD"/>
                          <w:sz w:val="20"/>
                          <w:szCs w:val="20"/>
                        </w:rPr>
                        <w:t xml:space="preserve">ΓΡΑΦΕΙΟ ΤΥΠΟΥ                                    </w:t>
                      </w:r>
                    </w:p>
                    <w:p w14:paraId="30FDA4FD" w14:textId="77777777" w:rsidR="00D52412" w:rsidRDefault="00D52412" w:rsidP="00D52412">
                      <w:pPr>
                        <w:spacing w:after="0" w:line="240" w:lineRule="auto"/>
                        <w:jc w:val="center"/>
                        <w:rPr>
                          <w:color w:val="4F81BD"/>
                          <w:sz w:val="20"/>
                          <w:szCs w:val="20"/>
                        </w:rPr>
                      </w:pPr>
                      <w:r>
                        <w:rPr>
                          <w:color w:val="4F81BD"/>
                          <w:sz w:val="20"/>
                          <w:szCs w:val="20"/>
                        </w:rPr>
                        <w:t>------</w:t>
                      </w:r>
                    </w:p>
                  </w:txbxContent>
                </v:textbox>
              </v:shape>
            </w:pict>
          </mc:Fallback>
        </mc:AlternateContent>
      </w:r>
      <w:r w:rsidRPr="00015895">
        <w:rPr>
          <w:color w:val="FF0000"/>
        </w:rPr>
        <w:t xml:space="preserve"> </w:t>
      </w:r>
    </w:p>
    <w:p w14:paraId="735E7298" w14:textId="77777777" w:rsidR="00D52412" w:rsidRPr="00015895" w:rsidRDefault="00D52412" w:rsidP="00D52412">
      <w:pPr>
        <w:spacing w:after="0" w:line="240" w:lineRule="auto"/>
        <w:jc w:val="center"/>
      </w:pPr>
    </w:p>
    <w:p w14:paraId="095F152D" w14:textId="77777777" w:rsidR="00D52412" w:rsidRPr="00015895" w:rsidRDefault="00D52412" w:rsidP="00D52412">
      <w:pPr>
        <w:spacing w:after="0" w:line="240" w:lineRule="auto"/>
        <w:ind w:left="-284"/>
        <w:jc w:val="center"/>
      </w:pPr>
    </w:p>
    <w:p w14:paraId="1FBC1ED0" w14:textId="77777777" w:rsidR="00D52412" w:rsidRPr="00015895" w:rsidRDefault="00D52412" w:rsidP="00D52412">
      <w:pPr>
        <w:spacing w:before="60" w:after="0" w:line="240" w:lineRule="auto"/>
        <w:jc w:val="center"/>
      </w:pPr>
    </w:p>
    <w:p w14:paraId="0EF6E5A3" w14:textId="77777777" w:rsidR="00D52412" w:rsidRPr="00015895" w:rsidRDefault="00D52412" w:rsidP="00D52412">
      <w:pPr>
        <w:spacing w:after="0" w:line="240" w:lineRule="auto"/>
        <w:jc w:val="center"/>
        <w:rPr>
          <w:sz w:val="20"/>
          <w:szCs w:val="20"/>
        </w:rPr>
      </w:pPr>
    </w:p>
    <w:p w14:paraId="30D44A0D" w14:textId="77777777" w:rsidR="00D52412" w:rsidRPr="00015895" w:rsidRDefault="00D52412" w:rsidP="00D52412">
      <w:pPr>
        <w:spacing w:after="0" w:line="240" w:lineRule="auto"/>
        <w:jc w:val="center"/>
      </w:pPr>
    </w:p>
    <w:p w14:paraId="5B29922A" w14:textId="77777777" w:rsidR="00D52412" w:rsidRPr="00617C6C" w:rsidRDefault="00D52412" w:rsidP="00D52412">
      <w:pPr>
        <w:spacing w:after="200" w:line="276" w:lineRule="auto"/>
        <w:ind w:left="4320"/>
        <w:rPr>
          <w:rFonts w:ascii="Calibri" w:eastAsia="Calibri" w:hAnsi="Calibri" w:cs="Calibri"/>
          <w:kern w:val="0"/>
          <w14:ligatures w14:val="none"/>
        </w:rPr>
      </w:pPr>
    </w:p>
    <w:p w14:paraId="64D92CFF" w14:textId="5B849393" w:rsidR="00D52412" w:rsidRPr="001644E8" w:rsidRDefault="00D52412" w:rsidP="00D52412">
      <w:pPr>
        <w:spacing w:after="200" w:line="276" w:lineRule="auto"/>
        <w:ind w:left="4320"/>
        <w:rPr>
          <w:rFonts w:ascii="Calibri" w:eastAsia="Calibri" w:hAnsi="Calibri" w:cs="Calibri"/>
          <w:kern w:val="0"/>
          <w14:ligatures w14:val="none"/>
        </w:rPr>
      </w:pPr>
      <w:r w:rsidRPr="001644E8">
        <w:rPr>
          <w:rFonts w:ascii="Calibri" w:eastAsia="Calibri" w:hAnsi="Calibri" w:cs="Calibri"/>
          <w:kern w:val="0"/>
          <w14:ligatures w14:val="none"/>
        </w:rPr>
        <w:t xml:space="preserve">                  </w:t>
      </w:r>
      <w:bookmarkStart w:id="0" w:name="_Hlk158298325"/>
      <w:r w:rsidRPr="001644E8">
        <w:rPr>
          <w:rFonts w:ascii="Calibri" w:eastAsia="Calibri" w:hAnsi="Calibri" w:cs="Calibri"/>
          <w:kern w:val="0"/>
          <w14:ligatures w14:val="none"/>
        </w:rPr>
        <w:t>Αθήνα, 1</w:t>
      </w:r>
      <w:r w:rsidR="00505391">
        <w:rPr>
          <w:rFonts w:ascii="Calibri" w:eastAsia="Calibri" w:hAnsi="Calibri" w:cs="Calibri"/>
          <w:kern w:val="0"/>
          <w14:ligatures w14:val="none"/>
        </w:rPr>
        <w:t>7</w:t>
      </w:r>
      <w:r w:rsidRPr="001644E8">
        <w:rPr>
          <w:rFonts w:ascii="Calibri" w:eastAsia="Calibri" w:hAnsi="Calibri" w:cs="Calibri"/>
          <w:kern w:val="0"/>
          <w14:ligatures w14:val="none"/>
        </w:rPr>
        <w:t xml:space="preserve"> Φεβρουαρίου 2026</w:t>
      </w:r>
      <w:bookmarkEnd w:id="0"/>
    </w:p>
    <w:p w14:paraId="230B1646" w14:textId="2B9FEA0E" w:rsidR="00C64D56" w:rsidRPr="00C043AF" w:rsidRDefault="00C64D56" w:rsidP="00DB2C45">
      <w:pPr>
        <w:pStyle w:val="Web"/>
        <w:jc w:val="center"/>
        <w:rPr>
          <w:rFonts w:ascii="Calibri" w:hAnsi="Calibri" w:cs="Calibri"/>
          <w:bCs/>
        </w:rPr>
      </w:pPr>
      <w:r w:rsidRPr="00C043AF">
        <w:rPr>
          <w:rStyle w:val="aa"/>
          <w:rFonts w:ascii="Calibri" w:eastAsiaTheme="majorEastAsia" w:hAnsi="Calibri" w:cs="Calibri"/>
          <w:bCs w:val="0"/>
        </w:rPr>
        <w:t xml:space="preserve">Λίνα </w:t>
      </w:r>
      <w:proofErr w:type="spellStart"/>
      <w:r w:rsidRPr="00C043AF">
        <w:rPr>
          <w:rStyle w:val="aa"/>
          <w:rFonts w:ascii="Calibri" w:eastAsiaTheme="majorEastAsia" w:hAnsi="Calibri" w:cs="Calibri"/>
          <w:bCs w:val="0"/>
        </w:rPr>
        <w:t>Μενδώνη</w:t>
      </w:r>
      <w:proofErr w:type="spellEnd"/>
      <w:r w:rsidRPr="00C043AF">
        <w:rPr>
          <w:rStyle w:val="aa"/>
          <w:rFonts w:ascii="Calibri" w:eastAsiaTheme="majorEastAsia" w:hAnsi="Calibri" w:cs="Calibri"/>
          <w:bCs w:val="0"/>
        </w:rPr>
        <w:t xml:space="preserve">: </w:t>
      </w:r>
      <w:r w:rsidR="005B44C5" w:rsidRPr="00C043AF">
        <w:rPr>
          <w:rStyle w:val="aa"/>
          <w:rFonts w:ascii="Calibri" w:eastAsiaTheme="majorEastAsia" w:hAnsi="Calibri" w:cs="Calibri"/>
          <w:bCs w:val="0"/>
        </w:rPr>
        <w:t>Νέα δυναμική</w:t>
      </w:r>
      <w:r w:rsidR="005B44C5" w:rsidRPr="00C043AF">
        <w:rPr>
          <w:rFonts w:ascii="Calibri" w:hAnsi="Calibri" w:cs="Calibri"/>
          <w:bCs/>
        </w:rPr>
        <w:t xml:space="preserve"> </w:t>
      </w:r>
      <w:r w:rsidR="00326D78" w:rsidRPr="00C043AF">
        <w:rPr>
          <w:rStyle w:val="aa"/>
          <w:rFonts w:ascii="Calibri" w:eastAsiaTheme="majorEastAsia" w:hAnsi="Calibri" w:cs="Calibri"/>
          <w:bCs w:val="0"/>
        </w:rPr>
        <w:t>στην</w:t>
      </w:r>
      <w:r w:rsidR="005B44C5" w:rsidRPr="00C043AF">
        <w:rPr>
          <w:rStyle w:val="aa"/>
          <w:rFonts w:ascii="Calibri" w:eastAsiaTheme="majorEastAsia" w:hAnsi="Calibri" w:cs="Calibri"/>
          <w:bCs w:val="0"/>
        </w:rPr>
        <w:t xml:space="preserve"> π</w:t>
      </w:r>
      <w:r w:rsidRPr="00C043AF">
        <w:rPr>
          <w:rStyle w:val="aa"/>
          <w:rFonts w:ascii="Calibri" w:eastAsiaTheme="majorEastAsia" w:hAnsi="Calibri" w:cs="Calibri"/>
          <w:bCs w:val="0"/>
        </w:rPr>
        <w:t>ολιτιστική συνεργασία Ελλάδας – Αιγύπτου</w:t>
      </w:r>
    </w:p>
    <w:p w14:paraId="3575A93E" w14:textId="52E669E8" w:rsidR="006D3AFC" w:rsidRPr="007C5180" w:rsidRDefault="006D3AFC" w:rsidP="00DB2C45">
      <w:pPr>
        <w:spacing w:line="276" w:lineRule="auto"/>
        <w:jc w:val="both"/>
        <w:rPr>
          <w:rFonts w:ascii="Calibri" w:hAnsi="Calibri" w:cs="Calibri"/>
        </w:rPr>
      </w:pPr>
      <w:r w:rsidRPr="007C5180">
        <w:rPr>
          <w:rFonts w:ascii="Calibri" w:hAnsi="Calibri" w:cs="Calibri"/>
        </w:rPr>
        <w:t xml:space="preserve">Επίσημη επίσκεψη εργασίας στο </w:t>
      </w:r>
      <w:proofErr w:type="spellStart"/>
      <w:r w:rsidRPr="007C5180">
        <w:rPr>
          <w:rFonts w:ascii="Calibri" w:hAnsi="Calibri" w:cs="Calibri"/>
        </w:rPr>
        <w:t>Κάιρο</w:t>
      </w:r>
      <w:proofErr w:type="spellEnd"/>
      <w:r w:rsidRPr="007C5180">
        <w:rPr>
          <w:rFonts w:ascii="Calibri" w:hAnsi="Calibri" w:cs="Calibri"/>
        </w:rPr>
        <w:t xml:space="preserve"> πραγματοποιεί η Υπουργός Πολιτισμού Λίνα </w:t>
      </w:r>
      <w:proofErr w:type="spellStart"/>
      <w:r w:rsidRPr="007C5180">
        <w:rPr>
          <w:rFonts w:ascii="Calibri" w:hAnsi="Calibri" w:cs="Calibri"/>
        </w:rPr>
        <w:t>Μενδώνη</w:t>
      </w:r>
      <w:proofErr w:type="spellEnd"/>
      <w:r w:rsidRPr="007C5180">
        <w:rPr>
          <w:rFonts w:ascii="Calibri" w:hAnsi="Calibri" w:cs="Calibri"/>
        </w:rPr>
        <w:t xml:space="preserve">, με στόχο την περαιτέρω ενίσχυση των πολιτιστικών σχέσεων και τη διεύρυνση της συνεργασίας μεταξύ Ελλάδας και Αιγύπτου, </w:t>
      </w:r>
      <w:r w:rsidR="007B3F90">
        <w:rPr>
          <w:rFonts w:ascii="Calibri" w:hAnsi="Calibri" w:cs="Calibri"/>
        </w:rPr>
        <w:t>συμμετέχοντας</w:t>
      </w:r>
      <w:r w:rsidRPr="007C5180">
        <w:rPr>
          <w:rFonts w:ascii="Calibri" w:hAnsi="Calibri" w:cs="Calibri"/>
        </w:rPr>
        <w:t xml:space="preserve"> παράλληλα σ</w:t>
      </w:r>
      <w:r w:rsidR="007B3F90">
        <w:rPr>
          <w:rFonts w:ascii="Calibri" w:hAnsi="Calibri" w:cs="Calibri"/>
        </w:rPr>
        <w:t>τις</w:t>
      </w:r>
      <w:r w:rsidRPr="007C5180">
        <w:rPr>
          <w:rFonts w:ascii="Calibri" w:hAnsi="Calibri" w:cs="Calibri"/>
        </w:rPr>
        <w:t xml:space="preserve"> εκδηλώσεις τ</w:t>
      </w:r>
      <w:r w:rsidR="00792CC3">
        <w:rPr>
          <w:rFonts w:ascii="Calibri" w:hAnsi="Calibri" w:cs="Calibri"/>
        </w:rPr>
        <w:t>ου φεστιβάλ</w:t>
      </w:r>
      <w:r w:rsidRPr="007C5180">
        <w:rPr>
          <w:rFonts w:ascii="Calibri" w:hAnsi="Calibri" w:cs="Calibri"/>
        </w:rPr>
        <w:t xml:space="preserve"> «</w:t>
      </w:r>
      <w:proofErr w:type="spellStart"/>
      <w:r w:rsidRPr="007C5180">
        <w:rPr>
          <w:rFonts w:ascii="Calibri" w:hAnsi="Calibri" w:cs="Calibri"/>
        </w:rPr>
        <w:t>Καβ</w:t>
      </w:r>
      <w:r w:rsidR="00792CC3">
        <w:rPr>
          <w:rFonts w:ascii="Calibri" w:hAnsi="Calibri" w:cs="Calibri"/>
        </w:rPr>
        <w:t>άφεια</w:t>
      </w:r>
      <w:proofErr w:type="spellEnd"/>
      <w:r w:rsidR="00792CC3">
        <w:rPr>
          <w:rFonts w:ascii="Calibri" w:hAnsi="Calibri" w:cs="Calibri"/>
        </w:rPr>
        <w:t xml:space="preserve"> </w:t>
      </w:r>
      <w:r w:rsidRPr="007C5180">
        <w:rPr>
          <w:rFonts w:ascii="Calibri" w:hAnsi="Calibri" w:cs="Calibri"/>
        </w:rPr>
        <w:t>2026», που αναδεικν</w:t>
      </w:r>
      <w:r w:rsidR="00792CC3">
        <w:rPr>
          <w:rFonts w:ascii="Calibri" w:hAnsi="Calibri" w:cs="Calibri"/>
        </w:rPr>
        <w:t xml:space="preserve">ύει </w:t>
      </w:r>
      <w:r w:rsidRPr="007C5180">
        <w:rPr>
          <w:rFonts w:ascii="Calibri" w:hAnsi="Calibri" w:cs="Calibri"/>
        </w:rPr>
        <w:t>τους ιστορικούς και πολιτιστικούς δεσμούς των δύο χωρών</w:t>
      </w:r>
      <w:r w:rsidR="00792CC3">
        <w:rPr>
          <w:rFonts w:ascii="Calibri" w:hAnsi="Calibri" w:cs="Calibri"/>
        </w:rPr>
        <w:t xml:space="preserve">, τιμώντας τη μνήμη </w:t>
      </w:r>
      <w:r w:rsidR="00A23D48">
        <w:rPr>
          <w:rFonts w:ascii="Calibri" w:hAnsi="Calibri" w:cs="Calibri"/>
        </w:rPr>
        <w:t xml:space="preserve">και το έργο </w:t>
      </w:r>
      <w:r w:rsidR="00792CC3">
        <w:rPr>
          <w:rFonts w:ascii="Calibri" w:hAnsi="Calibri" w:cs="Calibri"/>
        </w:rPr>
        <w:t>του</w:t>
      </w:r>
      <w:r w:rsidR="00792CC3" w:rsidRPr="00792CC3">
        <w:rPr>
          <w:rFonts w:ascii="Calibri" w:hAnsi="Calibri" w:cs="Calibri"/>
        </w:rPr>
        <w:t xml:space="preserve"> </w:t>
      </w:r>
      <w:r w:rsidR="00792CC3" w:rsidRPr="007C5180">
        <w:rPr>
          <w:rFonts w:ascii="Calibri" w:hAnsi="Calibri" w:cs="Calibri"/>
        </w:rPr>
        <w:t>Κωνσταντίνο</w:t>
      </w:r>
      <w:r w:rsidR="00792CC3">
        <w:rPr>
          <w:rFonts w:ascii="Calibri" w:hAnsi="Calibri" w:cs="Calibri"/>
        </w:rPr>
        <w:t>υ</w:t>
      </w:r>
      <w:r w:rsidR="00792CC3" w:rsidRPr="007C5180">
        <w:rPr>
          <w:rFonts w:ascii="Calibri" w:hAnsi="Calibri" w:cs="Calibri"/>
        </w:rPr>
        <w:t xml:space="preserve"> Καβάφη</w:t>
      </w:r>
      <w:r w:rsidRPr="007C5180">
        <w:rPr>
          <w:rFonts w:ascii="Calibri" w:hAnsi="Calibri" w:cs="Calibri"/>
        </w:rPr>
        <w:t>.</w:t>
      </w:r>
    </w:p>
    <w:p w14:paraId="128BA002" w14:textId="34A59A40" w:rsidR="00524B0E" w:rsidRPr="007C5180" w:rsidRDefault="005B44C5" w:rsidP="00DB2C45">
      <w:pPr>
        <w:pStyle w:val="Web"/>
        <w:spacing w:line="276" w:lineRule="auto"/>
        <w:jc w:val="both"/>
        <w:rPr>
          <w:rFonts w:ascii="Calibri" w:hAnsi="Calibri" w:cs="Calibri"/>
        </w:rPr>
      </w:pPr>
      <w:r>
        <w:rPr>
          <w:rFonts w:ascii="Calibri" w:hAnsi="Calibri" w:cs="Calibri"/>
        </w:rPr>
        <w:t>Στη</w:t>
      </w:r>
      <w:r w:rsidR="00524B0E" w:rsidRPr="007C5180">
        <w:rPr>
          <w:rFonts w:ascii="Calibri" w:hAnsi="Calibri" w:cs="Calibri"/>
        </w:rPr>
        <w:t xml:space="preserve"> συνάντηση </w:t>
      </w:r>
      <w:r w:rsidR="007C5180">
        <w:rPr>
          <w:rFonts w:ascii="Calibri" w:hAnsi="Calibri" w:cs="Calibri"/>
        </w:rPr>
        <w:t>εργασίας</w:t>
      </w:r>
      <w:r>
        <w:rPr>
          <w:rFonts w:ascii="Calibri" w:hAnsi="Calibri" w:cs="Calibri"/>
        </w:rPr>
        <w:t xml:space="preserve"> της Υπουργού Πολιτισμού</w:t>
      </w:r>
      <w:r w:rsidR="007C5180">
        <w:rPr>
          <w:rFonts w:ascii="Calibri" w:hAnsi="Calibri" w:cs="Calibri"/>
        </w:rPr>
        <w:t xml:space="preserve"> </w:t>
      </w:r>
      <w:r w:rsidR="00524B0E" w:rsidRPr="007C5180">
        <w:rPr>
          <w:rFonts w:ascii="Calibri" w:hAnsi="Calibri" w:cs="Calibri"/>
        </w:rPr>
        <w:t xml:space="preserve">με τον Υπουργό Τουρισμού και Αρχαιοτήτων της Αιγύπτου </w:t>
      </w:r>
      <w:proofErr w:type="spellStart"/>
      <w:r w:rsidR="0062043A" w:rsidRPr="007C5180">
        <w:rPr>
          <w:rFonts w:ascii="Calibri" w:hAnsi="Calibri" w:cs="Calibri"/>
        </w:rPr>
        <w:t>Sherif</w:t>
      </w:r>
      <w:proofErr w:type="spellEnd"/>
      <w:r w:rsidR="0062043A" w:rsidRPr="007C5180">
        <w:rPr>
          <w:rFonts w:ascii="Calibri" w:hAnsi="Calibri" w:cs="Calibri"/>
        </w:rPr>
        <w:t xml:space="preserve"> </w:t>
      </w:r>
      <w:proofErr w:type="spellStart"/>
      <w:r w:rsidR="0062043A" w:rsidRPr="007C5180">
        <w:rPr>
          <w:rFonts w:ascii="Calibri" w:hAnsi="Calibri" w:cs="Calibri"/>
        </w:rPr>
        <w:t>Fathy</w:t>
      </w:r>
      <w:proofErr w:type="spellEnd"/>
      <w:r w:rsidR="007C5180">
        <w:rPr>
          <w:rFonts w:ascii="Calibri" w:hAnsi="Calibri" w:cs="Calibri"/>
        </w:rPr>
        <w:t xml:space="preserve">, </w:t>
      </w:r>
      <w:r w:rsidR="00524B0E" w:rsidRPr="007C5180">
        <w:rPr>
          <w:rFonts w:ascii="Calibri" w:hAnsi="Calibri" w:cs="Calibri"/>
        </w:rPr>
        <w:t xml:space="preserve">επιβεβαιώθηκε το εξαιρετικό επίπεδο των </w:t>
      </w:r>
      <w:r w:rsidR="00792CC3">
        <w:rPr>
          <w:rFonts w:ascii="Calibri" w:hAnsi="Calibri" w:cs="Calibri"/>
        </w:rPr>
        <w:t xml:space="preserve">διμερών </w:t>
      </w:r>
      <w:r w:rsidR="00524B0E" w:rsidRPr="007C5180">
        <w:rPr>
          <w:rFonts w:ascii="Calibri" w:hAnsi="Calibri" w:cs="Calibri"/>
        </w:rPr>
        <w:t xml:space="preserve">σχέσεων και συμφωνήθηκε η περαιτέρω ενίσχυση της συνεργασίας στους τομείς της προστασίας </w:t>
      </w:r>
      <w:r w:rsidR="007B3F90">
        <w:rPr>
          <w:rFonts w:ascii="Calibri" w:hAnsi="Calibri" w:cs="Calibri"/>
        </w:rPr>
        <w:t xml:space="preserve">και ανάδειξης </w:t>
      </w:r>
      <w:r w:rsidR="00524B0E" w:rsidRPr="007C5180">
        <w:rPr>
          <w:rFonts w:ascii="Calibri" w:hAnsi="Calibri" w:cs="Calibri"/>
        </w:rPr>
        <w:t>της πολιτιστικής κληρονομιάς</w:t>
      </w:r>
      <w:r w:rsidR="007B3F90">
        <w:rPr>
          <w:rFonts w:ascii="Calibri" w:hAnsi="Calibri" w:cs="Calibri"/>
        </w:rPr>
        <w:t>.</w:t>
      </w:r>
      <w:r w:rsidR="00524B0E" w:rsidRPr="007C5180">
        <w:rPr>
          <w:rFonts w:ascii="Calibri" w:hAnsi="Calibri" w:cs="Calibri"/>
        </w:rPr>
        <w:t xml:space="preserve"> </w:t>
      </w:r>
      <w:r w:rsidR="0029314F">
        <w:rPr>
          <w:rFonts w:ascii="Calibri" w:hAnsi="Calibri" w:cs="Calibri"/>
        </w:rPr>
        <w:t xml:space="preserve">Ο </w:t>
      </w:r>
      <w:proofErr w:type="spellStart"/>
      <w:r w:rsidR="0062043A" w:rsidRPr="007C5180">
        <w:rPr>
          <w:rFonts w:ascii="Calibri" w:hAnsi="Calibri" w:cs="Calibri"/>
        </w:rPr>
        <w:t>Sherif</w:t>
      </w:r>
      <w:proofErr w:type="spellEnd"/>
      <w:r w:rsidR="0062043A" w:rsidRPr="007C5180">
        <w:rPr>
          <w:rFonts w:ascii="Calibri" w:hAnsi="Calibri" w:cs="Calibri"/>
        </w:rPr>
        <w:t xml:space="preserve"> </w:t>
      </w:r>
      <w:proofErr w:type="spellStart"/>
      <w:r w:rsidR="0062043A" w:rsidRPr="007C5180">
        <w:rPr>
          <w:rFonts w:ascii="Calibri" w:hAnsi="Calibri" w:cs="Calibri"/>
        </w:rPr>
        <w:t>Fathy</w:t>
      </w:r>
      <w:proofErr w:type="spellEnd"/>
      <w:r w:rsidR="0062043A">
        <w:rPr>
          <w:rFonts w:ascii="Calibri" w:hAnsi="Calibri" w:cs="Calibri"/>
        </w:rPr>
        <w:t xml:space="preserve"> </w:t>
      </w:r>
      <w:r w:rsidR="00D137F1">
        <w:rPr>
          <w:rFonts w:ascii="Calibri" w:hAnsi="Calibri" w:cs="Calibri"/>
        </w:rPr>
        <w:t xml:space="preserve">τόνισε τη σημασία των αποτελεσμάτων </w:t>
      </w:r>
      <w:r w:rsidR="0029314F">
        <w:rPr>
          <w:rFonts w:ascii="Calibri" w:hAnsi="Calibri" w:cs="Calibri"/>
        </w:rPr>
        <w:t>της Υπουργικής Συνόδου του Φόρουμ Αρχαίων Πολιτισμών</w:t>
      </w:r>
      <w:r w:rsidR="00D137F1">
        <w:rPr>
          <w:rFonts w:ascii="Calibri" w:hAnsi="Calibri" w:cs="Calibri"/>
        </w:rPr>
        <w:t>,</w:t>
      </w:r>
      <w:r w:rsidR="0029314F">
        <w:rPr>
          <w:rFonts w:ascii="Calibri" w:hAnsi="Calibri" w:cs="Calibri"/>
        </w:rPr>
        <w:t xml:space="preserve"> τον περασμένο Δεκέμβριο στην Αθήνα, σημειώνοντας ότι </w:t>
      </w:r>
      <w:r w:rsidR="00D137F1">
        <w:rPr>
          <w:rFonts w:ascii="Calibri" w:hAnsi="Calibri" w:cs="Calibri"/>
        </w:rPr>
        <w:t xml:space="preserve">υπερθεματίζει </w:t>
      </w:r>
      <w:r w:rsidR="0029314F">
        <w:rPr>
          <w:rFonts w:ascii="Calibri" w:hAnsi="Calibri" w:cs="Calibri"/>
        </w:rPr>
        <w:t>την αναβάθμιση και διεύρυνση του συγκεκριμένου οργανισμού, την Προεδρία</w:t>
      </w:r>
      <w:r w:rsidR="00D137F1">
        <w:rPr>
          <w:rFonts w:ascii="Calibri" w:hAnsi="Calibri" w:cs="Calibri"/>
        </w:rPr>
        <w:t xml:space="preserve"> </w:t>
      </w:r>
      <w:r w:rsidR="0029314F">
        <w:rPr>
          <w:rFonts w:ascii="Calibri" w:hAnsi="Calibri" w:cs="Calibri"/>
        </w:rPr>
        <w:t>του οποίο</w:t>
      </w:r>
      <w:r w:rsidR="007A7213">
        <w:rPr>
          <w:rFonts w:ascii="Calibri" w:hAnsi="Calibri" w:cs="Calibri"/>
        </w:rPr>
        <w:t>υ</w:t>
      </w:r>
      <w:r w:rsidR="0029314F">
        <w:rPr>
          <w:rFonts w:ascii="Calibri" w:hAnsi="Calibri" w:cs="Calibri"/>
        </w:rPr>
        <w:t xml:space="preserve"> θα ασκήσει η Αίγυπτος </w:t>
      </w:r>
      <w:r w:rsidR="00BC162A">
        <w:rPr>
          <w:rFonts w:ascii="Calibri" w:hAnsi="Calibri" w:cs="Calibri"/>
        </w:rPr>
        <w:t>το 2027</w:t>
      </w:r>
      <w:r w:rsidR="0029314F">
        <w:rPr>
          <w:rFonts w:ascii="Calibri" w:hAnsi="Calibri" w:cs="Calibri"/>
        </w:rPr>
        <w:t xml:space="preserve">. Οι δύο Υπουργοί συμφώνησαν </w:t>
      </w:r>
      <w:r w:rsidR="009F0A6F">
        <w:rPr>
          <w:rFonts w:ascii="Calibri" w:hAnsi="Calibri" w:cs="Calibri"/>
        </w:rPr>
        <w:t>ότι</w:t>
      </w:r>
      <w:r w:rsidR="0029314F">
        <w:rPr>
          <w:rFonts w:ascii="Calibri" w:hAnsi="Calibri" w:cs="Calibri"/>
        </w:rPr>
        <w:t xml:space="preserve"> το Φόρουμ </w:t>
      </w:r>
      <w:r w:rsidR="00D137F1">
        <w:rPr>
          <w:rFonts w:ascii="Calibri" w:hAnsi="Calibri" w:cs="Calibri"/>
        </w:rPr>
        <w:t>δύναται</w:t>
      </w:r>
      <w:r w:rsidR="0029314F">
        <w:rPr>
          <w:rFonts w:ascii="Calibri" w:hAnsi="Calibri" w:cs="Calibri"/>
        </w:rPr>
        <w:t xml:space="preserve"> να αποτελέσει πολύτιμη πλατφόρμα</w:t>
      </w:r>
      <w:bookmarkStart w:id="1" w:name="_GoBack"/>
      <w:bookmarkEnd w:id="1"/>
      <w:r w:rsidR="0029314F">
        <w:rPr>
          <w:rFonts w:ascii="Calibri" w:hAnsi="Calibri" w:cs="Calibri"/>
        </w:rPr>
        <w:t xml:space="preserve"> ανταλλαγής τεχνογνωσίας και συντονισμού</w:t>
      </w:r>
      <w:r w:rsidR="008B504E">
        <w:rPr>
          <w:rFonts w:ascii="Calibri" w:hAnsi="Calibri" w:cs="Calibri"/>
        </w:rPr>
        <w:t xml:space="preserve"> μεταξύ χωρών με παρεμφερείς προκλήσεις και συναφείς στόχους.</w:t>
      </w:r>
      <w:r w:rsidR="0029314F">
        <w:rPr>
          <w:rFonts w:ascii="Calibri" w:hAnsi="Calibri" w:cs="Calibri"/>
        </w:rPr>
        <w:t xml:space="preserve"> </w:t>
      </w:r>
      <w:r w:rsidR="008B504E">
        <w:rPr>
          <w:rFonts w:ascii="Calibri" w:hAnsi="Calibri" w:cs="Calibri"/>
        </w:rPr>
        <w:t>Σ</w:t>
      </w:r>
      <w:r w:rsidR="00792CC3">
        <w:rPr>
          <w:rFonts w:ascii="Calibri" w:hAnsi="Calibri" w:cs="Calibri"/>
        </w:rPr>
        <w:t>υμφώνησαν</w:t>
      </w:r>
      <w:r w:rsidR="008B504E">
        <w:rPr>
          <w:rFonts w:ascii="Calibri" w:hAnsi="Calibri" w:cs="Calibri"/>
        </w:rPr>
        <w:t>, επίσης,</w:t>
      </w:r>
      <w:r w:rsidR="00792CC3">
        <w:rPr>
          <w:rFonts w:ascii="Calibri" w:hAnsi="Calibri" w:cs="Calibri"/>
        </w:rPr>
        <w:t xml:space="preserve"> στη σύσταση</w:t>
      </w:r>
      <w:r w:rsidR="00524B0E" w:rsidRPr="007C5180">
        <w:rPr>
          <w:rFonts w:ascii="Calibri" w:hAnsi="Calibri" w:cs="Calibri"/>
        </w:rPr>
        <w:t xml:space="preserve"> διεπιστημονικής ομάδας </w:t>
      </w:r>
      <w:r w:rsidR="00792CC3">
        <w:rPr>
          <w:rFonts w:ascii="Calibri" w:hAnsi="Calibri" w:cs="Calibri"/>
        </w:rPr>
        <w:t xml:space="preserve">με πεδίο συνεργασίας </w:t>
      </w:r>
      <w:r w:rsidR="00792CC3" w:rsidRPr="007C5180">
        <w:rPr>
          <w:rFonts w:ascii="Calibri" w:hAnsi="Calibri" w:cs="Calibri"/>
        </w:rPr>
        <w:t>τους τομείς της συντήρησης, προστασίας και ανάδειξης μνημείων</w:t>
      </w:r>
      <w:r w:rsidR="00792CC3">
        <w:rPr>
          <w:rFonts w:ascii="Calibri" w:hAnsi="Calibri" w:cs="Calibri"/>
        </w:rPr>
        <w:t xml:space="preserve"> </w:t>
      </w:r>
      <w:r w:rsidR="00792CC3" w:rsidRPr="007C5180">
        <w:rPr>
          <w:rFonts w:ascii="Calibri" w:hAnsi="Calibri" w:cs="Calibri"/>
        </w:rPr>
        <w:t>μέσω της ανταλλαγής τεχνογνωσίας και της αξιοποίησης σύγχρονων τεχνολογιών</w:t>
      </w:r>
      <w:r w:rsidR="00792CC3">
        <w:rPr>
          <w:rFonts w:ascii="Calibri" w:hAnsi="Calibri" w:cs="Calibri"/>
        </w:rPr>
        <w:t>, και</w:t>
      </w:r>
      <w:r w:rsidR="00C043AF" w:rsidRPr="00C043AF">
        <w:rPr>
          <w:rFonts w:ascii="Calibri" w:hAnsi="Calibri" w:cs="Calibri"/>
        </w:rPr>
        <w:t xml:space="preserve"> </w:t>
      </w:r>
      <w:r w:rsidR="00C043AF">
        <w:rPr>
          <w:rFonts w:ascii="Calibri" w:hAnsi="Calibri" w:cs="Calibri"/>
        </w:rPr>
        <w:t>με</w:t>
      </w:r>
      <w:r w:rsidR="00792CC3">
        <w:rPr>
          <w:rFonts w:ascii="Calibri" w:hAnsi="Calibri" w:cs="Calibri"/>
        </w:rPr>
        <w:t xml:space="preserve"> απώτερο στόχο την πραγματοποίηση κοινών</w:t>
      </w:r>
      <w:r w:rsidR="00524B0E" w:rsidRPr="007C5180">
        <w:rPr>
          <w:rFonts w:ascii="Calibri" w:hAnsi="Calibri" w:cs="Calibri"/>
        </w:rPr>
        <w:t xml:space="preserve"> ανασκαφικ</w:t>
      </w:r>
      <w:r w:rsidR="00792CC3">
        <w:rPr>
          <w:rFonts w:ascii="Calibri" w:hAnsi="Calibri" w:cs="Calibri"/>
        </w:rPr>
        <w:t>ών</w:t>
      </w:r>
      <w:r w:rsidR="00524B0E" w:rsidRPr="007C5180">
        <w:rPr>
          <w:rFonts w:ascii="Calibri" w:hAnsi="Calibri" w:cs="Calibri"/>
        </w:rPr>
        <w:t xml:space="preserve"> </w:t>
      </w:r>
      <w:r w:rsidR="00792CC3">
        <w:rPr>
          <w:rFonts w:ascii="Calibri" w:hAnsi="Calibri" w:cs="Calibri"/>
        </w:rPr>
        <w:t>ερευνών</w:t>
      </w:r>
      <w:r w:rsidR="00524B0E" w:rsidRPr="007C5180">
        <w:rPr>
          <w:rFonts w:ascii="Calibri" w:hAnsi="Calibri" w:cs="Calibri"/>
        </w:rPr>
        <w:t xml:space="preserve"> σε Ελλάδα και Αίγυπτο. </w:t>
      </w:r>
    </w:p>
    <w:p w14:paraId="3E0C813F" w14:textId="501B4F15" w:rsidR="00792CC3" w:rsidRDefault="008B504E" w:rsidP="00DB2C45">
      <w:pPr>
        <w:pStyle w:val="Web"/>
        <w:spacing w:line="276" w:lineRule="auto"/>
        <w:jc w:val="both"/>
        <w:rPr>
          <w:rFonts w:ascii="Calibri" w:hAnsi="Calibri" w:cs="Calibri"/>
        </w:rPr>
      </w:pPr>
      <w:r>
        <w:rPr>
          <w:rFonts w:ascii="Calibri" w:hAnsi="Calibri" w:cs="Calibri"/>
        </w:rPr>
        <w:t xml:space="preserve">Κοινή υπήρξε η </w:t>
      </w:r>
      <w:r w:rsidR="005B44C5">
        <w:rPr>
          <w:rFonts w:ascii="Calibri" w:hAnsi="Calibri" w:cs="Calibri"/>
        </w:rPr>
        <w:t>βούληση</w:t>
      </w:r>
      <w:r>
        <w:rPr>
          <w:rFonts w:ascii="Calibri" w:hAnsi="Calibri" w:cs="Calibri"/>
        </w:rPr>
        <w:t xml:space="preserve"> για την</w:t>
      </w:r>
      <w:r w:rsidR="00792CC3" w:rsidRPr="007C5180">
        <w:rPr>
          <w:rFonts w:ascii="Calibri" w:hAnsi="Calibri" w:cs="Calibri"/>
        </w:rPr>
        <w:t xml:space="preserve"> ενίσχυση τ</w:t>
      </w:r>
      <w:r>
        <w:rPr>
          <w:rFonts w:ascii="Calibri" w:hAnsi="Calibri" w:cs="Calibri"/>
        </w:rPr>
        <w:t xml:space="preserve">ου συντονισμού των </w:t>
      </w:r>
      <w:r w:rsidR="00792CC3" w:rsidRPr="007C5180">
        <w:rPr>
          <w:rFonts w:ascii="Calibri" w:hAnsi="Calibri" w:cs="Calibri"/>
        </w:rPr>
        <w:t>δράσεων για την αποτροπή της παράνομης διακίνησης πολιτιστικών αγαθών</w:t>
      </w:r>
      <w:r w:rsidR="0029314F">
        <w:rPr>
          <w:rFonts w:ascii="Calibri" w:hAnsi="Calibri" w:cs="Calibri"/>
        </w:rPr>
        <w:t xml:space="preserve">, </w:t>
      </w:r>
      <w:r>
        <w:rPr>
          <w:rFonts w:ascii="Calibri" w:hAnsi="Calibri" w:cs="Calibri"/>
        </w:rPr>
        <w:t>για την οποία</w:t>
      </w:r>
      <w:r w:rsidR="0029314F">
        <w:rPr>
          <w:rFonts w:ascii="Calibri" w:hAnsi="Calibri" w:cs="Calibri"/>
        </w:rPr>
        <w:t xml:space="preserve"> δρομολ</w:t>
      </w:r>
      <w:r>
        <w:rPr>
          <w:rFonts w:ascii="Calibri" w:hAnsi="Calibri" w:cs="Calibri"/>
        </w:rPr>
        <w:t>ογείται εξάλλου η</w:t>
      </w:r>
      <w:r w:rsidR="0029314F">
        <w:rPr>
          <w:rFonts w:ascii="Calibri" w:hAnsi="Calibri" w:cs="Calibri"/>
        </w:rPr>
        <w:t xml:space="preserve"> υπογραφή σχετικής συμφωνίας</w:t>
      </w:r>
      <w:r w:rsidR="00792CC3" w:rsidRPr="007C5180">
        <w:rPr>
          <w:rFonts w:ascii="Calibri" w:hAnsi="Calibri" w:cs="Calibri"/>
        </w:rPr>
        <w:t>.</w:t>
      </w:r>
      <w:r w:rsidR="00792CC3">
        <w:rPr>
          <w:rFonts w:ascii="Calibri" w:hAnsi="Calibri" w:cs="Calibri"/>
        </w:rPr>
        <w:t xml:space="preserve"> </w:t>
      </w:r>
      <w:r w:rsidR="005B44C5">
        <w:rPr>
          <w:rFonts w:ascii="Calibri" w:hAnsi="Calibri" w:cs="Calibri"/>
        </w:rPr>
        <w:t xml:space="preserve">Η Λίνα </w:t>
      </w:r>
      <w:proofErr w:type="spellStart"/>
      <w:r w:rsidR="005B44C5">
        <w:rPr>
          <w:rFonts w:ascii="Calibri" w:hAnsi="Calibri" w:cs="Calibri"/>
        </w:rPr>
        <w:t>Μενδώνη</w:t>
      </w:r>
      <w:proofErr w:type="spellEnd"/>
      <w:r w:rsidR="005B44C5">
        <w:rPr>
          <w:rFonts w:ascii="Calibri" w:hAnsi="Calibri" w:cs="Calibri"/>
        </w:rPr>
        <w:t xml:space="preserve"> ευχαρίστησε τον ομόλογό της για την ξεκάθαρη στήριξή του στο αίτημα της επανένωσης των Γλυπτών του Παρθενώνα στην Αθήνα, εκφράζοντας παράλληλα τη στήριξή της για την επιστροφή στην Αίγυπτο της Στήλης της </w:t>
      </w:r>
      <w:proofErr w:type="spellStart"/>
      <w:r w:rsidR="005B44C5">
        <w:rPr>
          <w:rFonts w:ascii="Calibri" w:hAnsi="Calibri" w:cs="Calibri"/>
        </w:rPr>
        <w:t>Ροζέττας</w:t>
      </w:r>
      <w:proofErr w:type="spellEnd"/>
      <w:r w:rsidR="005B44C5">
        <w:rPr>
          <w:rFonts w:ascii="Calibri" w:hAnsi="Calibri" w:cs="Calibri"/>
        </w:rPr>
        <w:t>. Ε</w:t>
      </w:r>
      <w:r w:rsidR="00792CC3" w:rsidRPr="007C5180">
        <w:rPr>
          <w:rFonts w:ascii="Calibri" w:hAnsi="Calibri" w:cs="Calibri"/>
        </w:rPr>
        <w:t>νημέρωσε</w:t>
      </w:r>
      <w:r w:rsidR="00792CC3">
        <w:rPr>
          <w:rFonts w:ascii="Calibri" w:hAnsi="Calibri" w:cs="Calibri"/>
        </w:rPr>
        <w:t xml:space="preserve"> </w:t>
      </w:r>
      <w:r w:rsidR="00792CC3" w:rsidRPr="007C5180">
        <w:rPr>
          <w:rFonts w:ascii="Calibri" w:hAnsi="Calibri" w:cs="Calibri"/>
        </w:rPr>
        <w:t xml:space="preserve">τον ομόλογό της ότι η Ελλάδα </w:t>
      </w:r>
      <w:r w:rsidR="00D137F1">
        <w:rPr>
          <w:rFonts w:ascii="Calibri" w:hAnsi="Calibri" w:cs="Calibri"/>
        </w:rPr>
        <w:t xml:space="preserve">έχει ολοκληρώσει τις διαδικασίες και </w:t>
      </w:r>
      <w:r w:rsidR="00792CC3" w:rsidRPr="007C5180">
        <w:rPr>
          <w:rFonts w:ascii="Calibri" w:hAnsi="Calibri" w:cs="Calibri"/>
        </w:rPr>
        <w:t xml:space="preserve">είναι έτοιμη να προχωρήσει στην </w:t>
      </w:r>
      <w:r>
        <w:rPr>
          <w:rFonts w:ascii="Calibri" w:hAnsi="Calibri" w:cs="Calibri"/>
        </w:rPr>
        <w:t>επιστροφή</w:t>
      </w:r>
      <w:r w:rsidR="00792CC3" w:rsidRPr="007C5180">
        <w:rPr>
          <w:rFonts w:ascii="Calibri" w:hAnsi="Calibri" w:cs="Calibri"/>
        </w:rPr>
        <w:t xml:space="preserve"> έξι αιγυπτιακών ειδωλίων</w:t>
      </w:r>
      <w:r w:rsidR="00792CC3">
        <w:rPr>
          <w:rFonts w:ascii="Calibri" w:hAnsi="Calibri" w:cs="Calibri"/>
        </w:rPr>
        <w:t xml:space="preserve">, τα οποία είχαν </w:t>
      </w:r>
      <w:r w:rsidR="00891BA0">
        <w:rPr>
          <w:rFonts w:ascii="Calibri" w:hAnsi="Calibri" w:cs="Calibri"/>
        </w:rPr>
        <w:t xml:space="preserve">κατασχεθεί </w:t>
      </w:r>
      <w:r w:rsidR="00792CC3">
        <w:rPr>
          <w:rFonts w:ascii="Calibri" w:hAnsi="Calibri" w:cs="Calibri"/>
        </w:rPr>
        <w:lastRenderedPageBreak/>
        <w:t xml:space="preserve">στην Αθήνα και </w:t>
      </w:r>
      <w:r w:rsidR="00792CC3" w:rsidRPr="007C5180">
        <w:rPr>
          <w:rFonts w:ascii="Calibri" w:hAnsi="Calibri" w:cs="Calibri"/>
        </w:rPr>
        <w:t>φυλάσσονται</w:t>
      </w:r>
      <w:r w:rsidR="005B44C5">
        <w:rPr>
          <w:rFonts w:ascii="Calibri" w:hAnsi="Calibri" w:cs="Calibri"/>
        </w:rPr>
        <w:t>,</w:t>
      </w:r>
      <w:r w:rsidR="00792CC3" w:rsidRPr="007C5180">
        <w:rPr>
          <w:rFonts w:ascii="Calibri" w:hAnsi="Calibri" w:cs="Calibri"/>
        </w:rPr>
        <w:t xml:space="preserve"> </w:t>
      </w:r>
      <w:r>
        <w:rPr>
          <w:rFonts w:ascii="Calibri" w:hAnsi="Calibri" w:cs="Calibri"/>
        </w:rPr>
        <w:t>προσωρινά</w:t>
      </w:r>
      <w:r w:rsidR="005B44C5">
        <w:rPr>
          <w:rFonts w:ascii="Calibri" w:hAnsi="Calibri" w:cs="Calibri"/>
        </w:rPr>
        <w:t>,</w:t>
      </w:r>
      <w:r>
        <w:rPr>
          <w:rFonts w:ascii="Calibri" w:hAnsi="Calibri" w:cs="Calibri"/>
        </w:rPr>
        <w:t xml:space="preserve"> </w:t>
      </w:r>
      <w:r w:rsidR="00792CC3" w:rsidRPr="007C5180">
        <w:rPr>
          <w:rFonts w:ascii="Calibri" w:hAnsi="Calibri" w:cs="Calibri"/>
        </w:rPr>
        <w:t xml:space="preserve">στο Εθνικό Αρχαιολογικό </w:t>
      </w:r>
      <w:r w:rsidR="00891BA0" w:rsidRPr="007C5180">
        <w:rPr>
          <w:rFonts w:ascii="Calibri" w:hAnsi="Calibri" w:cs="Calibri"/>
        </w:rPr>
        <w:t>Μουσείο</w:t>
      </w:r>
      <w:r w:rsidR="00891BA0">
        <w:rPr>
          <w:rFonts w:ascii="Calibri" w:hAnsi="Calibri" w:cs="Calibri"/>
        </w:rPr>
        <w:t>. Η</w:t>
      </w:r>
      <w:r w:rsidR="0029314F">
        <w:rPr>
          <w:rFonts w:ascii="Calibri" w:hAnsi="Calibri" w:cs="Calibri"/>
        </w:rPr>
        <w:t xml:space="preserve"> τελετή</w:t>
      </w:r>
      <w:r>
        <w:rPr>
          <w:rFonts w:ascii="Calibri" w:hAnsi="Calibri" w:cs="Calibri"/>
        </w:rPr>
        <w:t xml:space="preserve"> παράδοσης</w:t>
      </w:r>
      <w:r w:rsidR="0029314F">
        <w:rPr>
          <w:rFonts w:ascii="Calibri" w:hAnsi="Calibri" w:cs="Calibri"/>
        </w:rPr>
        <w:t xml:space="preserve"> θα πραγματοποιηθεί το προσεχές διάστημα στην Αθήνα. </w:t>
      </w:r>
    </w:p>
    <w:p w14:paraId="082209E6" w14:textId="3DFAD1DF" w:rsidR="007A7213" w:rsidRPr="007A7213" w:rsidRDefault="007A7213" w:rsidP="00DB2C45">
      <w:pPr>
        <w:pStyle w:val="Web"/>
        <w:spacing w:line="276" w:lineRule="auto"/>
        <w:jc w:val="both"/>
        <w:rPr>
          <w:rFonts w:ascii="Calibri" w:hAnsi="Calibri" w:cs="Calibri"/>
        </w:rPr>
      </w:pPr>
      <w:r>
        <w:rPr>
          <w:rFonts w:ascii="Calibri" w:hAnsi="Calibri" w:cs="Calibri"/>
        </w:rPr>
        <w:t xml:space="preserve">Τέλος, οι δύο Υπουργοί </w:t>
      </w:r>
      <w:r w:rsidR="00C56617">
        <w:rPr>
          <w:rFonts w:ascii="Calibri" w:hAnsi="Calibri" w:cs="Calibri"/>
        </w:rPr>
        <w:t>τόνισαν την πρόθεση</w:t>
      </w:r>
      <w:r>
        <w:rPr>
          <w:rFonts w:ascii="Calibri" w:hAnsi="Calibri" w:cs="Calibri"/>
        </w:rPr>
        <w:t xml:space="preserve"> τους να συνεργαστούν στο πλαίσιο της </w:t>
      </w:r>
      <w:r>
        <w:rPr>
          <w:rFonts w:ascii="Calibri" w:hAnsi="Calibri" w:cs="Calibri"/>
          <w:lang w:val="en-US"/>
        </w:rPr>
        <w:t>UNESCO</w:t>
      </w:r>
      <w:r w:rsidR="005B44C5">
        <w:rPr>
          <w:rFonts w:ascii="Calibri" w:hAnsi="Calibri" w:cs="Calibri"/>
        </w:rPr>
        <w:t>.</w:t>
      </w:r>
      <w:r w:rsidRPr="007A7213">
        <w:rPr>
          <w:rFonts w:ascii="Calibri" w:hAnsi="Calibri" w:cs="Calibri"/>
        </w:rPr>
        <w:t xml:space="preserve"> </w:t>
      </w:r>
      <w:r w:rsidR="005B44C5">
        <w:rPr>
          <w:rFonts w:ascii="Calibri" w:hAnsi="Calibri" w:cs="Calibri"/>
        </w:rPr>
        <w:t xml:space="preserve">Η Λίνα </w:t>
      </w:r>
      <w:proofErr w:type="spellStart"/>
      <w:r w:rsidR="005B44C5">
        <w:rPr>
          <w:rFonts w:ascii="Calibri" w:hAnsi="Calibri" w:cs="Calibri"/>
        </w:rPr>
        <w:t>Μενδώνη</w:t>
      </w:r>
      <w:proofErr w:type="spellEnd"/>
      <w:r w:rsidR="005B44C5">
        <w:rPr>
          <w:rFonts w:ascii="Calibri" w:hAnsi="Calibri" w:cs="Calibri"/>
        </w:rPr>
        <w:t xml:space="preserve"> ενημέρωσε τον ομόλογό της για το συνέδριο που διοργανώνει το Υπουργείο Πολιτισμού από κοινού με την </w:t>
      </w:r>
      <w:r w:rsidR="005B44C5">
        <w:rPr>
          <w:rFonts w:ascii="Calibri" w:hAnsi="Calibri" w:cs="Calibri"/>
          <w:lang w:val="en-US"/>
        </w:rPr>
        <w:t>UNESCO</w:t>
      </w:r>
      <w:r w:rsidR="005B44C5">
        <w:rPr>
          <w:rFonts w:ascii="Calibri" w:hAnsi="Calibri" w:cs="Calibri"/>
        </w:rPr>
        <w:t xml:space="preserve">, με θέμα την άυλη πολιτιστική κληρονομιά τον προσεχή Σεπτέμβριο στην Αθήνα, προσβλέποντας στην αιγυπτιακή συμμετοχή και επιστημονική συνεισφορά. Σημειώνεται ότι τον </w:t>
      </w:r>
      <w:proofErr w:type="spellStart"/>
      <w:r w:rsidR="0062043A" w:rsidRPr="007C5180">
        <w:rPr>
          <w:rFonts w:ascii="Calibri" w:hAnsi="Calibri" w:cs="Calibri"/>
        </w:rPr>
        <w:t>Khaled</w:t>
      </w:r>
      <w:proofErr w:type="spellEnd"/>
      <w:r w:rsidR="0062043A" w:rsidRPr="007C5180">
        <w:rPr>
          <w:rFonts w:ascii="Calibri" w:hAnsi="Calibri" w:cs="Calibri"/>
        </w:rPr>
        <w:t xml:space="preserve"> </w:t>
      </w:r>
      <w:proofErr w:type="spellStart"/>
      <w:r w:rsidR="0062043A" w:rsidRPr="007C5180">
        <w:rPr>
          <w:rFonts w:ascii="Calibri" w:hAnsi="Calibri" w:cs="Calibri"/>
        </w:rPr>
        <w:t>El</w:t>
      </w:r>
      <w:proofErr w:type="spellEnd"/>
      <w:r w:rsidR="0062043A" w:rsidRPr="007C5180">
        <w:rPr>
          <w:rFonts w:ascii="Calibri" w:hAnsi="Calibri" w:cs="Calibri"/>
        </w:rPr>
        <w:t xml:space="preserve"> </w:t>
      </w:r>
      <w:proofErr w:type="spellStart"/>
      <w:r w:rsidR="0062043A" w:rsidRPr="007C5180">
        <w:rPr>
          <w:rFonts w:ascii="Calibri" w:hAnsi="Calibri" w:cs="Calibri"/>
        </w:rPr>
        <w:t>Enany</w:t>
      </w:r>
      <w:proofErr w:type="spellEnd"/>
      <w:r w:rsidR="005B44C5">
        <w:rPr>
          <w:rFonts w:ascii="Calibri" w:hAnsi="Calibri" w:cs="Calibri"/>
        </w:rPr>
        <w:t>,</w:t>
      </w:r>
      <w:r w:rsidR="0062043A" w:rsidRPr="007C5180">
        <w:rPr>
          <w:rFonts w:ascii="Calibri" w:hAnsi="Calibri" w:cs="Calibri"/>
        </w:rPr>
        <w:t xml:space="preserve"> </w:t>
      </w:r>
      <w:r w:rsidR="005B44C5">
        <w:rPr>
          <w:rFonts w:ascii="Calibri" w:hAnsi="Calibri" w:cs="Calibri"/>
        </w:rPr>
        <w:t xml:space="preserve">τέως </w:t>
      </w:r>
      <w:r w:rsidR="005B44C5" w:rsidRPr="007C5180">
        <w:rPr>
          <w:rFonts w:ascii="Calibri" w:hAnsi="Calibri" w:cs="Calibri"/>
        </w:rPr>
        <w:t>Υπουργό Τουρισμού και Αρχαιοτήτων της Αιγύπτου</w:t>
      </w:r>
      <w:r w:rsidR="005B44C5">
        <w:rPr>
          <w:rFonts w:ascii="Calibri" w:hAnsi="Calibri" w:cs="Calibri"/>
        </w:rPr>
        <w:t>, διαδέχθηκε ο</w:t>
      </w:r>
      <w:r>
        <w:rPr>
          <w:rFonts w:ascii="Calibri" w:hAnsi="Calibri" w:cs="Calibri"/>
        </w:rPr>
        <w:t xml:space="preserve"> </w:t>
      </w:r>
      <w:proofErr w:type="spellStart"/>
      <w:r w:rsidR="0062043A" w:rsidRPr="007C5180">
        <w:rPr>
          <w:rFonts w:ascii="Calibri" w:hAnsi="Calibri" w:cs="Calibri"/>
        </w:rPr>
        <w:t>Sherif</w:t>
      </w:r>
      <w:proofErr w:type="spellEnd"/>
      <w:r w:rsidR="0062043A" w:rsidRPr="007C5180">
        <w:rPr>
          <w:rFonts w:ascii="Calibri" w:hAnsi="Calibri" w:cs="Calibri"/>
        </w:rPr>
        <w:t xml:space="preserve"> </w:t>
      </w:r>
      <w:proofErr w:type="spellStart"/>
      <w:r w:rsidR="0062043A" w:rsidRPr="007C5180">
        <w:rPr>
          <w:rFonts w:ascii="Calibri" w:hAnsi="Calibri" w:cs="Calibri"/>
        </w:rPr>
        <w:t>Fathy</w:t>
      </w:r>
      <w:proofErr w:type="spellEnd"/>
      <w:r>
        <w:rPr>
          <w:rFonts w:ascii="Calibri" w:hAnsi="Calibri" w:cs="Calibri"/>
        </w:rPr>
        <w:t xml:space="preserve">. </w:t>
      </w:r>
      <w:r w:rsidR="009F0A6F">
        <w:rPr>
          <w:rFonts w:ascii="Calibri" w:hAnsi="Calibri" w:cs="Calibri"/>
        </w:rPr>
        <w:t xml:space="preserve">Ο </w:t>
      </w:r>
      <w:proofErr w:type="spellStart"/>
      <w:r w:rsidR="009F0A6F" w:rsidRPr="007C5180">
        <w:rPr>
          <w:rFonts w:ascii="Calibri" w:hAnsi="Calibri" w:cs="Calibri"/>
        </w:rPr>
        <w:t>Khaled</w:t>
      </w:r>
      <w:proofErr w:type="spellEnd"/>
      <w:r w:rsidR="009F0A6F" w:rsidRPr="007C5180">
        <w:rPr>
          <w:rFonts w:ascii="Calibri" w:hAnsi="Calibri" w:cs="Calibri"/>
        </w:rPr>
        <w:t xml:space="preserve"> </w:t>
      </w:r>
      <w:proofErr w:type="spellStart"/>
      <w:r w:rsidR="009F0A6F" w:rsidRPr="007C5180">
        <w:rPr>
          <w:rFonts w:ascii="Calibri" w:hAnsi="Calibri" w:cs="Calibri"/>
        </w:rPr>
        <w:t>El</w:t>
      </w:r>
      <w:proofErr w:type="spellEnd"/>
      <w:r w:rsidR="009F0A6F" w:rsidRPr="007C5180">
        <w:rPr>
          <w:rFonts w:ascii="Calibri" w:hAnsi="Calibri" w:cs="Calibri"/>
        </w:rPr>
        <w:t xml:space="preserve"> </w:t>
      </w:r>
      <w:proofErr w:type="spellStart"/>
      <w:r w:rsidR="009F0A6F" w:rsidRPr="007C5180">
        <w:rPr>
          <w:rFonts w:ascii="Calibri" w:hAnsi="Calibri" w:cs="Calibri"/>
        </w:rPr>
        <w:t>Enany</w:t>
      </w:r>
      <w:proofErr w:type="spellEnd"/>
      <w:r w:rsidR="009F0A6F">
        <w:rPr>
          <w:rFonts w:ascii="Calibri" w:hAnsi="Calibri" w:cs="Calibri"/>
        </w:rPr>
        <w:t>,</w:t>
      </w:r>
      <w:r w:rsidR="009F0A6F" w:rsidRPr="007C5180">
        <w:rPr>
          <w:rFonts w:ascii="Calibri" w:hAnsi="Calibri" w:cs="Calibri"/>
        </w:rPr>
        <w:t xml:space="preserve"> </w:t>
      </w:r>
      <w:r w:rsidR="009F0A6F">
        <w:rPr>
          <w:rFonts w:ascii="Calibri" w:hAnsi="Calibri" w:cs="Calibri"/>
        </w:rPr>
        <w:t xml:space="preserve">είναι σήμερα ο Γενικός Διευθυντής της </w:t>
      </w:r>
      <w:r w:rsidR="009F0A6F">
        <w:rPr>
          <w:rFonts w:ascii="Calibri" w:hAnsi="Calibri" w:cs="Calibri"/>
          <w:lang w:val="en-US"/>
        </w:rPr>
        <w:t>UNESCO</w:t>
      </w:r>
      <w:r w:rsidR="009F0A6F">
        <w:rPr>
          <w:rFonts w:ascii="Calibri" w:hAnsi="Calibri" w:cs="Calibri"/>
        </w:rPr>
        <w:t>.</w:t>
      </w:r>
    </w:p>
    <w:p w14:paraId="05345397" w14:textId="5A521BF8" w:rsidR="0074176D" w:rsidRDefault="00FE24E5" w:rsidP="00DB2C45">
      <w:pPr>
        <w:pStyle w:val="Web"/>
        <w:spacing w:line="276" w:lineRule="auto"/>
        <w:jc w:val="both"/>
        <w:rPr>
          <w:rFonts w:ascii="Calibri" w:hAnsi="Calibri" w:cs="Calibri"/>
        </w:rPr>
      </w:pPr>
      <w:r w:rsidRPr="00FE24E5">
        <w:rPr>
          <w:rFonts w:ascii="Calibri" w:hAnsi="Calibri" w:cs="Calibri"/>
        </w:rPr>
        <w:t xml:space="preserve">Στη συνέχεια, η </w:t>
      </w:r>
      <w:r w:rsidRPr="00FE24E5">
        <w:rPr>
          <w:rStyle w:val="aa"/>
          <w:rFonts w:ascii="Calibri" w:eastAsiaTheme="majorEastAsia" w:hAnsi="Calibri" w:cs="Calibri"/>
          <w:b w:val="0"/>
          <w:bCs w:val="0"/>
        </w:rPr>
        <w:t xml:space="preserve">Λίνα </w:t>
      </w:r>
      <w:proofErr w:type="spellStart"/>
      <w:r w:rsidRPr="00FE24E5">
        <w:rPr>
          <w:rStyle w:val="aa"/>
          <w:rFonts w:ascii="Calibri" w:eastAsiaTheme="majorEastAsia" w:hAnsi="Calibri" w:cs="Calibri"/>
          <w:b w:val="0"/>
          <w:bCs w:val="0"/>
        </w:rPr>
        <w:t>Μενδώνη</w:t>
      </w:r>
      <w:proofErr w:type="spellEnd"/>
      <w:r w:rsidRPr="00FE24E5">
        <w:rPr>
          <w:rFonts w:ascii="Calibri" w:hAnsi="Calibri" w:cs="Calibri"/>
        </w:rPr>
        <w:t xml:space="preserve"> συναντήθηκε με την Υπουργό Πολιτισμού της Αιγύπτου</w:t>
      </w:r>
      <w:r w:rsidRPr="00FE24E5">
        <w:rPr>
          <w:rFonts w:ascii="Calibri" w:hAnsi="Calibri" w:cs="Calibri"/>
          <w:b/>
          <w:bCs/>
        </w:rPr>
        <w:t xml:space="preserve"> </w:t>
      </w:r>
      <w:proofErr w:type="spellStart"/>
      <w:r w:rsidRPr="00FE24E5">
        <w:rPr>
          <w:rStyle w:val="aa"/>
          <w:rFonts w:ascii="Calibri" w:eastAsiaTheme="majorEastAsia" w:hAnsi="Calibri" w:cs="Calibri"/>
          <w:b w:val="0"/>
          <w:bCs w:val="0"/>
        </w:rPr>
        <w:t>Gihane</w:t>
      </w:r>
      <w:proofErr w:type="spellEnd"/>
      <w:r w:rsidRPr="00FE24E5">
        <w:rPr>
          <w:rStyle w:val="aa"/>
          <w:rFonts w:ascii="Calibri" w:eastAsiaTheme="majorEastAsia" w:hAnsi="Calibri" w:cs="Calibri"/>
          <w:b w:val="0"/>
          <w:bCs w:val="0"/>
        </w:rPr>
        <w:t xml:space="preserve"> </w:t>
      </w:r>
      <w:proofErr w:type="spellStart"/>
      <w:r w:rsidRPr="00FE24E5">
        <w:rPr>
          <w:rStyle w:val="aa"/>
          <w:rFonts w:ascii="Calibri" w:eastAsiaTheme="majorEastAsia" w:hAnsi="Calibri" w:cs="Calibri"/>
          <w:b w:val="0"/>
          <w:bCs w:val="0"/>
        </w:rPr>
        <w:t>Zaki</w:t>
      </w:r>
      <w:proofErr w:type="spellEnd"/>
      <w:r w:rsidRPr="00FE24E5">
        <w:rPr>
          <w:rFonts w:ascii="Calibri" w:hAnsi="Calibri" w:cs="Calibri"/>
        </w:rPr>
        <w:t xml:space="preserve">, με την οποία συζήτησε τρόπους εφαρμογής του πρόσφατα υπογραφέντος Μνημονίου Κατανόησης για την Πολιτιστική Συνεργασία μεταξύ των δύο χωρών. Οι δύο Υπουργοί τόνισαν τους μακραίωνους και στενούς δεσμούς Ελλάδας και Αιγύπτου, δύο χωρών που ενώνει η Μεσόγειος – «μια θάλασσα μνήμης και πολιτισμού» – </w:t>
      </w:r>
      <w:r w:rsidR="005B44C5">
        <w:rPr>
          <w:rFonts w:ascii="Calibri" w:hAnsi="Calibri" w:cs="Calibri"/>
        </w:rPr>
        <w:t>σημειώνοντας</w:t>
      </w:r>
      <w:r w:rsidR="00C56617">
        <w:rPr>
          <w:rFonts w:ascii="Calibri" w:hAnsi="Calibri" w:cs="Calibri"/>
        </w:rPr>
        <w:t xml:space="preserve"> την πολιτική τους βούληση για εμβάθυνση της συνεργασίας τους.</w:t>
      </w:r>
      <w:r w:rsidR="005B44C5">
        <w:rPr>
          <w:rFonts w:ascii="Calibri" w:hAnsi="Calibri" w:cs="Calibri"/>
        </w:rPr>
        <w:t xml:space="preserve"> </w:t>
      </w:r>
      <w:r w:rsidRPr="00FE24E5">
        <w:rPr>
          <w:rFonts w:ascii="Calibri" w:hAnsi="Calibri" w:cs="Calibri"/>
        </w:rPr>
        <w:t xml:space="preserve">Στο πλαίσιο αυτό, εξετάστηκαν δυνατότητες </w:t>
      </w:r>
      <w:r w:rsidR="005B44C5">
        <w:rPr>
          <w:rFonts w:ascii="Calibri" w:hAnsi="Calibri" w:cs="Calibri"/>
        </w:rPr>
        <w:t xml:space="preserve">συνεργασίας, </w:t>
      </w:r>
      <w:r w:rsidRPr="00FE24E5">
        <w:rPr>
          <w:rFonts w:ascii="Calibri" w:hAnsi="Calibri" w:cs="Calibri"/>
        </w:rPr>
        <w:t>μέσω πολυμερών σχημάτων και οργανισμών, όπως το Σύμφωνο για τη Μεσόγειο της ΕΕ, ο κατάλογος της Παγκόσμιας Άυλης Πολιτιστικής Κληρονομιάς της UNESCO και οι πολιτιστικές διαδρομές του Συμβουλίου της Ευρώπης, με στόχο την ανάδειξη κοινών στοιχείων των παραδόσεων, όπως το ελαιόλαδο, η μεσογειακή δ</w:t>
      </w:r>
      <w:r w:rsidR="0062043A">
        <w:rPr>
          <w:rFonts w:ascii="Calibri" w:hAnsi="Calibri" w:cs="Calibri"/>
        </w:rPr>
        <w:t>ιατροφή</w:t>
      </w:r>
      <w:r w:rsidRPr="00FE24E5">
        <w:rPr>
          <w:rFonts w:ascii="Calibri" w:hAnsi="Calibri" w:cs="Calibri"/>
        </w:rPr>
        <w:t xml:space="preserve"> και </w:t>
      </w:r>
      <w:r w:rsidR="0074176D">
        <w:rPr>
          <w:rFonts w:ascii="Calibri" w:hAnsi="Calibri" w:cs="Calibri"/>
        </w:rPr>
        <w:t xml:space="preserve">η </w:t>
      </w:r>
      <w:r w:rsidRPr="00FE24E5">
        <w:rPr>
          <w:rFonts w:ascii="Calibri" w:hAnsi="Calibri" w:cs="Calibri"/>
        </w:rPr>
        <w:t>χειροτεχνί</w:t>
      </w:r>
      <w:r w:rsidR="0074176D">
        <w:rPr>
          <w:rFonts w:ascii="Calibri" w:hAnsi="Calibri" w:cs="Calibri"/>
        </w:rPr>
        <w:t>α</w:t>
      </w:r>
      <w:r w:rsidRPr="00FE24E5">
        <w:rPr>
          <w:rFonts w:ascii="Calibri" w:hAnsi="Calibri" w:cs="Calibri"/>
        </w:rPr>
        <w:t>.</w:t>
      </w:r>
      <w:r w:rsidR="0074176D">
        <w:rPr>
          <w:rFonts w:ascii="Calibri" w:hAnsi="Calibri" w:cs="Calibri"/>
        </w:rPr>
        <w:t xml:space="preserve"> </w:t>
      </w:r>
    </w:p>
    <w:p w14:paraId="69F49A00" w14:textId="00F1D996" w:rsidR="00FE24E5" w:rsidRDefault="007A7213" w:rsidP="00DB2C45">
      <w:pPr>
        <w:pStyle w:val="Web"/>
        <w:spacing w:line="276" w:lineRule="auto"/>
        <w:jc w:val="both"/>
        <w:rPr>
          <w:rFonts w:ascii="Calibri" w:hAnsi="Calibri" w:cs="Calibri"/>
        </w:rPr>
      </w:pPr>
      <w:r>
        <w:rPr>
          <w:rFonts w:ascii="Calibri" w:hAnsi="Calibri" w:cs="Calibri"/>
        </w:rPr>
        <w:t>Ο</w:t>
      </w:r>
      <w:r w:rsidR="00FE24E5" w:rsidRPr="00FE24E5">
        <w:rPr>
          <w:rFonts w:ascii="Calibri" w:hAnsi="Calibri" w:cs="Calibri"/>
        </w:rPr>
        <w:t>ι δύο Υπουργοί συμφώνησαν στην</w:t>
      </w:r>
      <w:r w:rsidR="005B44C5">
        <w:rPr>
          <w:rFonts w:ascii="Calibri" w:hAnsi="Calibri" w:cs="Calibri"/>
        </w:rPr>
        <w:t>,</w:t>
      </w:r>
      <w:r w:rsidR="00FE24E5" w:rsidRPr="00FE24E5">
        <w:rPr>
          <w:rFonts w:ascii="Calibri" w:hAnsi="Calibri" w:cs="Calibri"/>
        </w:rPr>
        <w:t xml:space="preserve"> από κοινού</w:t>
      </w:r>
      <w:r w:rsidR="005B44C5">
        <w:rPr>
          <w:rFonts w:ascii="Calibri" w:hAnsi="Calibri" w:cs="Calibri"/>
        </w:rPr>
        <w:t>,</w:t>
      </w:r>
      <w:r w:rsidR="00FE24E5" w:rsidRPr="00FE24E5">
        <w:rPr>
          <w:rFonts w:ascii="Calibri" w:hAnsi="Calibri" w:cs="Calibri"/>
        </w:rPr>
        <w:t xml:space="preserve"> παραγωγή όπερας, </w:t>
      </w:r>
      <w:r w:rsidR="009F0A6F">
        <w:rPr>
          <w:rFonts w:ascii="Calibri" w:hAnsi="Calibri" w:cs="Calibri"/>
        </w:rPr>
        <w:t>η οποία</w:t>
      </w:r>
      <w:r w:rsidR="005B44C5">
        <w:rPr>
          <w:rFonts w:ascii="Calibri" w:hAnsi="Calibri" w:cs="Calibri"/>
        </w:rPr>
        <w:t xml:space="preserve"> να παρουσιαστεί</w:t>
      </w:r>
      <w:r w:rsidR="00FE24E5" w:rsidRPr="00FE24E5">
        <w:rPr>
          <w:rFonts w:ascii="Calibri" w:hAnsi="Calibri" w:cs="Calibri"/>
        </w:rPr>
        <w:t xml:space="preserve"> σε εμβληματικ</w:t>
      </w:r>
      <w:r w:rsidR="0062043A">
        <w:rPr>
          <w:rFonts w:ascii="Calibri" w:hAnsi="Calibri" w:cs="Calibri"/>
        </w:rPr>
        <w:t xml:space="preserve">ά μνημεία </w:t>
      </w:r>
      <w:r w:rsidR="00FE24E5" w:rsidRPr="00FE24E5">
        <w:rPr>
          <w:rFonts w:ascii="Calibri" w:hAnsi="Calibri" w:cs="Calibri"/>
        </w:rPr>
        <w:t xml:space="preserve">των δύο χωρών. </w:t>
      </w:r>
      <w:r w:rsidR="005B44C5">
        <w:rPr>
          <w:rFonts w:ascii="Calibri" w:hAnsi="Calibri" w:cs="Calibri"/>
        </w:rPr>
        <w:t>Η</w:t>
      </w:r>
      <w:r w:rsidR="00FE24E5" w:rsidRPr="00FE24E5">
        <w:rPr>
          <w:rFonts w:ascii="Calibri" w:hAnsi="Calibri" w:cs="Calibri"/>
        </w:rPr>
        <w:t xml:space="preserve"> Λίνα </w:t>
      </w:r>
      <w:proofErr w:type="spellStart"/>
      <w:r w:rsidR="00FE24E5" w:rsidRPr="00FE24E5">
        <w:rPr>
          <w:rFonts w:ascii="Calibri" w:hAnsi="Calibri" w:cs="Calibri"/>
        </w:rPr>
        <w:t>Μενδώνη</w:t>
      </w:r>
      <w:proofErr w:type="spellEnd"/>
      <w:r w:rsidR="00FE24E5" w:rsidRPr="00FE24E5">
        <w:rPr>
          <w:rFonts w:ascii="Calibri" w:hAnsi="Calibri" w:cs="Calibri"/>
        </w:rPr>
        <w:t xml:space="preserve"> σημείωσε ότι ο Καλλιτεχνικός Διευθυντής της </w:t>
      </w:r>
      <w:r w:rsidR="00FE24E5" w:rsidRPr="00FE24E5">
        <w:rPr>
          <w:rStyle w:val="aa"/>
          <w:rFonts w:ascii="Calibri" w:eastAsiaTheme="majorEastAsia" w:hAnsi="Calibri" w:cs="Calibri"/>
          <w:b w:val="0"/>
          <w:bCs w:val="0"/>
        </w:rPr>
        <w:t>Εθνικής Λυρικής Σκηνής</w:t>
      </w:r>
      <w:r w:rsidR="00FE24E5" w:rsidRPr="00FE24E5">
        <w:rPr>
          <w:rFonts w:ascii="Calibri" w:hAnsi="Calibri" w:cs="Calibri"/>
          <w:b/>
          <w:bCs/>
        </w:rPr>
        <w:t xml:space="preserve">, </w:t>
      </w:r>
      <w:r w:rsidR="00FE24E5" w:rsidRPr="00FE24E5">
        <w:rPr>
          <w:rStyle w:val="aa"/>
          <w:rFonts w:ascii="Calibri" w:eastAsiaTheme="majorEastAsia" w:hAnsi="Calibri" w:cs="Calibri"/>
          <w:b w:val="0"/>
          <w:bCs w:val="0"/>
        </w:rPr>
        <w:t xml:space="preserve">Γιώργος </w:t>
      </w:r>
      <w:proofErr w:type="spellStart"/>
      <w:r w:rsidR="00FE24E5" w:rsidRPr="00FE24E5">
        <w:rPr>
          <w:rStyle w:val="aa"/>
          <w:rFonts w:ascii="Calibri" w:eastAsiaTheme="majorEastAsia" w:hAnsi="Calibri" w:cs="Calibri"/>
          <w:b w:val="0"/>
          <w:bCs w:val="0"/>
        </w:rPr>
        <w:t>Κουμεντάκης</w:t>
      </w:r>
      <w:proofErr w:type="spellEnd"/>
      <w:r w:rsidR="00FE24E5" w:rsidRPr="00FE24E5">
        <w:rPr>
          <w:rFonts w:ascii="Calibri" w:hAnsi="Calibri" w:cs="Calibri"/>
        </w:rPr>
        <w:t xml:space="preserve">, </w:t>
      </w:r>
      <w:r w:rsidR="009F0A6F">
        <w:rPr>
          <w:rFonts w:ascii="Calibri" w:hAnsi="Calibri" w:cs="Calibri"/>
        </w:rPr>
        <w:t xml:space="preserve">θα </w:t>
      </w:r>
      <w:r w:rsidR="005B44C5">
        <w:rPr>
          <w:rFonts w:ascii="Calibri" w:hAnsi="Calibri" w:cs="Calibri"/>
        </w:rPr>
        <w:t>παρουσιά</w:t>
      </w:r>
      <w:r w:rsidR="009F0A6F">
        <w:rPr>
          <w:rFonts w:ascii="Calibri" w:hAnsi="Calibri" w:cs="Calibri"/>
        </w:rPr>
        <w:t>σ</w:t>
      </w:r>
      <w:r w:rsidR="005B44C5">
        <w:rPr>
          <w:rFonts w:ascii="Calibri" w:hAnsi="Calibri" w:cs="Calibri"/>
        </w:rPr>
        <w:t>ει</w:t>
      </w:r>
      <w:r w:rsidR="009F0A6F">
        <w:rPr>
          <w:rFonts w:ascii="Calibri" w:hAnsi="Calibri" w:cs="Calibri"/>
        </w:rPr>
        <w:t xml:space="preserve"> στην ΕΛΣ </w:t>
      </w:r>
      <w:r w:rsidR="005B44C5">
        <w:rPr>
          <w:rFonts w:ascii="Calibri" w:hAnsi="Calibri" w:cs="Calibri"/>
        </w:rPr>
        <w:t xml:space="preserve">το έργο του </w:t>
      </w:r>
      <w:r w:rsidR="00FE24E5" w:rsidRPr="00FE24E5">
        <w:rPr>
          <w:rFonts w:ascii="Calibri" w:hAnsi="Calibri" w:cs="Calibri"/>
        </w:rPr>
        <w:t xml:space="preserve">με θέμα τον </w:t>
      </w:r>
      <w:r w:rsidR="00FE24E5" w:rsidRPr="00FE24E5">
        <w:rPr>
          <w:rStyle w:val="aa"/>
          <w:rFonts w:ascii="Calibri" w:eastAsiaTheme="majorEastAsia" w:hAnsi="Calibri" w:cs="Calibri"/>
          <w:b w:val="0"/>
          <w:bCs w:val="0"/>
        </w:rPr>
        <w:t>Κωνσταντίνο Καβάφη</w:t>
      </w:r>
      <w:r w:rsidR="00FE24E5" w:rsidRPr="00FE24E5">
        <w:rPr>
          <w:rFonts w:ascii="Calibri" w:hAnsi="Calibri" w:cs="Calibri"/>
        </w:rPr>
        <w:t xml:space="preserve">, </w:t>
      </w:r>
      <w:r w:rsidR="005B44C5">
        <w:rPr>
          <w:rFonts w:ascii="Calibri" w:hAnsi="Calibri" w:cs="Calibri"/>
        </w:rPr>
        <w:t>μια</w:t>
      </w:r>
      <w:r w:rsidR="00FE24E5" w:rsidRPr="00FE24E5">
        <w:rPr>
          <w:rFonts w:ascii="Calibri" w:hAnsi="Calibri" w:cs="Calibri"/>
        </w:rPr>
        <w:t xml:space="preserve"> σύγχρονη προσωπικότητα</w:t>
      </w:r>
      <w:r w:rsidR="00C043AF">
        <w:rPr>
          <w:rFonts w:ascii="Calibri" w:hAnsi="Calibri" w:cs="Calibri"/>
        </w:rPr>
        <w:t>,</w:t>
      </w:r>
      <w:r w:rsidR="00FE24E5" w:rsidRPr="00FE24E5">
        <w:rPr>
          <w:rFonts w:ascii="Calibri" w:hAnsi="Calibri" w:cs="Calibri"/>
        </w:rPr>
        <w:t xml:space="preserve"> </w:t>
      </w:r>
      <w:r w:rsidR="005B44C5">
        <w:rPr>
          <w:rFonts w:ascii="Calibri" w:hAnsi="Calibri" w:cs="Calibri"/>
        </w:rPr>
        <w:t>η οποία, ιδανικά,</w:t>
      </w:r>
      <w:r w:rsidR="00FE24E5" w:rsidRPr="00FE24E5">
        <w:rPr>
          <w:rFonts w:ascii="Calibri" w:hAnsi="Calibri" w:cs="Calibri"/>
        </w:rPr>
        <w:t xml:space="preserve"> συμβολίζει τη συνάντηση του </w:t>
      </w:r>
      <w:proofErr w:type="spellStart"/>
      <w:r w:rsidR="00FE24E5" w:rsidRPr="00FE24E5">
        <w:rPr>
          <w:rFonts w:ascii="Calibri" w:hAnsi="Calibri" w:cs="Calibri"/>
        </w:rPr>
        <w:t>ελληνο</w:t>
      </w:r>
      <w:proofErr w:type="spellEnd"/>
      <w:r w:rsidR="00FE24E5" w:rsidRPr="00FE24E5">
        <w:rPr>
          <w:rFonts w:ascii="Calibri" w:hAnsi="Calibri" w:cs="Calibri"/>
        </w:rPr>
        <w:t>-αιγυπτιακού πνεύματος.</w:t>
      </w:r>
      <w:r w:rsidR="005B44C5">
        <w:rPr>
          <w:rFonts w:ascii="Calibri" w:hAnsi="Calibri" w:cs="Calibri"/>
        </w:rPr>
        <w:t xml:space="preserve"> </w:t>
      </w:r>
      <w:r>
        <w:rPr>
          <w:rFonts w:ascii="Calibri" w:hAnsi="Calibri" w:cs="Calibri"/>
        </w:rPr>
        <w:t>Ά</w:t>
      </w:r>
      <w:r w:rsidR="00FE24E5" w:rsidRPr="00FE24E5">
        <w:rPr>
          <w:rFonts w:ascii="Calibri" w:hAnsi="Calibri" w:cs="Calibri"/>
        </w:rPr>
        <w:t>λλες προτάσεις συνεργασίας, όπως η ανταλλαγή καλλιτεχνών</w:t>
      </w:r>
      <w:r w:rsidR="005B44C5">
        <w:rPr>
          <w:rFonts w:ascii="Calibri" w:hAnsi="Calibri" w:cs="Calibri"/>
        </w:rPr>
        <w:t>,</w:t>
      </w:r>
      <w:r w:rsidR="00FE24E5" w:rsidRPr="00FE24E5">
        <w:rPr>
          <w:rFonts w:ascii="Calibri" w:hAnsi="Calibri" w:cs="Calibri"/>
        </w:rPr>
        <w:t xml:space="preserve"> διοργάνωση πολιτιστικών φεστιβάλ, θα </w:t>
      </w:r>
      <w:r>
        <w:rPr>
          <w:rFonts w:ascii="Calibri" w:hAnsi="Calibri" w:cs="Calibri"/>
        </w:rPr>
        <w:t xml:space="preserve">τύχουν </w:t>
      </w:r>
      <w:r w:rsidR="00FE24E5" w:rsidRPr="00FE24E5">
        <w:rPr>
          <w:rFonts w:ascii="Calibri" w:hAnsi="Calibri" w:cs="Calibri"/>
        </w:rPr>
        <w:t xml:space="preserve">περαιτέρω </w:t>
      </w:r>
      <w:r>
        <w:rPr>
          <w:rFonts w:ascii="Calibri" w:hAnsi="Calibri" w:cs="Calibri"/>
        </w:rPr>
        <w:t>επεξεργασίας από κοινή ομάδα εργασίας</w:t>
      </w:r>
      <w:r w:rsidR="005B44C5">
        <w:rPr>
          <w:rFonts w:ascii="Calibri" w:hAnsi="Calibri" w:cs="Calibri"/>
        </w:rPr>
        <w:t>,</w:t>
      </w:r>
      <w:r>
        <w:rPr>
          <w:rFonts w:ascii="Calibri" w:hAnsi="Calibri" w:cs="Calibri"/>
        </w:rPr>
        <w:t xml:space="preserve"> </w:t>
      </w:r>
      <w:r w:rsidR="005B44C5">
        <w:rPr>
          <w:rFonts w:ascii="Calibri" w:hAnsi="Calibri" w:cs="Calibri"/>
        </w:rPr>
        <w:t>σ</w:t>
      </w:r>
      <w:r w:rsidR="00FE24E5" w:rsidRPr="00FE24E5">
        <w:rPr>
          <w:rFonts w:ascii="Calibri" w:hAnsi="Calibri" w:cs="Calibri"/>
        </w:rPr>
        <w:t>το προσεχές διάστημα.</w:t>
      </w:r>
    </w:p>
    <w:p w14:paraId="46430E78" w14:textId="39BDF4D6" w:rsidR="007A7213" w:rsidRPr="007A7213" w:rsidRDefault="007A7213" w:rsidP="00DB2C45">
      <w:pPr>
        <w:pStyle w:val="Web"/>
        <w:spacing w:line="276" w:lineRule="auto"/>
        <w:jc w:val="both"/>
        <w:rPr>
          <w:rFonts w:ascii="Calibri" w:hAnsi="Calibri" w:cs="Calibri"/>
          <w:b/>
          <w:bCs/>
        </w:rPr>
      </w:pPr>
      <w:r w:rsidRPr="007A7213">
        <w:rPr>
          <w:rFonts w:ascii="Calibri" w:hAnsi="Calibri" w:cs="Calibri"/>
          <w:b/>
          <w:bCs/>
          <w:lang w:val="en-US"/>
        </w:rPr>
        <w:t>Grand</w:t>
      </w:r>
      <w:r w:rsidRPr="0062043A">
        <w:rPr>
          <w:rFonts w:ascii="Calibri" w:hAnsi="Calibri" w:cs="Calibri"/>
          <w:b/>
          <w:bCs/>
        </w:rPr>
        <w:t xml:space="preserve"> </w:t>
      </w:r>
      <w:r w:rsidRPr="007A7213">
        <w:rPr>
          <w:rFonts w:ascii="Calibri" w:hAnsi="Calibri" w:cs="Calibri"/>
          <w:b/>
          <w:bCs/>
          <w:lang w:val="en-US"/>
        </w:rPr>
        <w:t>Egyptian</w:t>
      </w:r>
      <w:r w:rsidRPr="0062043A">
        <w:rPr>
          <w:rFonts w:ascii="Calibri" w:hAnsi="Calibri" w:cs="Calibri"/>
          <w:b/>
          <w:bCs/>
        </w:rPr>
        <w:t xml:space="preserve"> </w:t>
      </w:r>
      <w:r w:rsidRPr="007A7213">
        <w:rPr>
          <w:rFonts w:ascii="Calibri" w:hAnsi="Calibri" w:cs="Calibri"/>
          <w:b/>
          <w:bCs/>
          <w:lang w:val="en-US"/>
        </w:rPr>
        <w:t>Museum</w:t>
      </w:r>
    </w:p>
    <w:p w14:paraId="17D8FCFC" w14:textId="38CFF09D" w:rsidR="001A5FFD" w:rsidRPr="007C5180" w:rsidRDefault="00040242" w:rsidP="00DB2C45">
      <w:pPr>
        <w:pStyle w:val="Web"/>
        <w:spacing w:line="276" w:lineRule="auto"/>
        <w:jc w:val="both"/>
        <w:rPr>
          <w:rFonts w:ascii="Calibri" w:hAnsi="Calibri" w:cs="Calibri"/>
        </w:rPr>
      </w:pPr>
      <w:r>
        <w:rPr>
          <w:rFonts w:ascii="Calibri" w:hAnsi="Calibri" w:cs="Calibri"/>
        </w:rPr>
        <w:t>Η</w:t>
      </w:r>
      <w:r w:rsidRPr="007C5180">
        <w:rPr>
          <w:rFonts w:ascii="Calibri" w:hAnsi="Calibri" w:cs="Calibri"/>
        </w:rPr>
        <w:t xml:space="preserve"> </w:t>
      </w:r>
      <w:r>
        <w:rPr>
          <w:rFonts w:ascii="Calibri" w:hAnsi="Calibri" w:cs="Calibri"/>
        </w:rPr>
        <w:t>Υπουργός</w:t>
      </w:r>
      <w:r w:rsidR="005B44C5">
        <w:rPr>
          <w:rFonts w:ascii="Calibri" w:hAnsi="Calibri" w:cs="Calibri"/>
        </w:rPr>
        <w:t xml:space="preserve"> Πολιτισμού Λίνα </w:t>
      </w:r>
      <w:proofErr w:type="spellStart"/>
      <w:r w:rsidR="005B44C5">
        <w:rPr>
          <w:rFonts w:ascii="Calibri" w:hAnsi="Calibri" w:cs="Calibri"/>
        </w:rPr>
        <w:t>Μενδώνη</w:t>
      </w:r>
      <w:proofErr w:type="spellEnd"/>
      <w:r w:rsidRPr="007C5180">
        <w:rPr>
          <w:rFonts w:ascii="Calibri" w:hAnsi="Calibri" w:cs="Calibri"/>
        </w:rPr>
        <w:t xml:space="preserve"> ξεναγήθηκε στο </w:t>
      </w:r>
      <w:proofErr w:type="spellStart"/>
      <w:r w:rsidRPr="007C5180">
        <w:rPr>
          <w:rFonts w:ascii="Calibri" w:hAnsi="Calibri" w:cs="Calibri"/>
        </w:rPr>
        <w:t>Grand</w:t>
      </w:r>
      <w:proofErr w:type="spellEnd"/>
      <w:r w:rsidRPr="007C5180">
        <w:rPr>
          <w:rFonts w:ascii="Calibri" w:hAnsi="Calibri" w:cs="Calibri"/>
        </w:rPr>
        <w:t xml:space="preserve"> </w:t>
      </w:r>
      <w:proofErr w:type="spellStart"/>
      <w:r w:rsidRPr="007C5180">
        <w:rPr>
          <w:rFonts w:ascii="Calibri" w:hAnsi="Calibri" w:cs="Calibri"/>
        </w:rPr>
        <w:t>Egyptian</w:t>
      </w:r>
      <w:proofErr w:type="spellEnd"/>
      <w:r w:rsidRPr="007C5180">
        <w:rPr>
          <w:rFonts w:ascii="Calibri" w:hAnsi="Calibri" w:cs="Calibri"/>
        </w:rPr>
        <w:t xml:space="preserve"> </w:t>
      </w:r>
      <w:proofErr w:type="spellStart"/>
      <w:r w:rsidRPr="007C5180">
        <w:rPr>
          <w:rFonts w:ascii="Calibri" w:hAnsi="Calibri" w:cs="Calibri"/>
        </w:rPr>
        <w:t>Museum</w:t>
      </w:r>
      <w:proofErr w:type="spellEnd"/>
      <w:r w:rsidRPr="007C5180">
        <w:rPr>
          <w:rFonts w:ascii="Calibri" w:hAnsi="Calibri" w:cs="Calibri"/>
        </w:rPr>
        <w:t>, το οποίο</w:t>
      </w:r>
      <w:r>
        <w:rPr>
          <w:rFonts w:ascii="Calibri" w:hAnsi="Calibri" w:cs="Calibri"/>
        </w:rPr>
        <w:t xml:space="preserve"> εγκαινιάσθηκε τον περασμένο Νοέμβριο</w:t>
      </w:r>
      <w:r w:rsidR="005B44C5">
        <w:rPr>
          <w:rFonts w:ascii="Calibri" w:hAnsi="Calibri" w:cs="Calibri"/>
        </w:rPr>
        <w:t>,</w:t>
      </w:r>
      <w:r w:rsidRPr="007C5180">
        <w:rPr>
          <w:rFonts w:ascii="Calibri" w:hAnsi="Calibri" w:cs="Calibri"/>
        </w:rPr>
        <w:t xml:space="preserve"> αποτελ</w:t>
      </w:r>
      <w:r w:rsidR="005B44C5">
        <w:rPr>
          <w:rFonts w:ascii="Calibri" w:hAnsi="Calibri" w:cs="Calibri"/>
        </w:rPr>
        <w:t>ώντας</w:t>
      </w:r>
      <w:r w:rsidRPr="007C5180">
        <w:rPr>
          <w:rFonts w:ascii="Calibri" w:hAnsi="Calibri" w:cs="Calibri"/>
        </w:rPr>
        <w:t xml:space="preserve"> ένα από τα μεγαλύτερα και πλέον σύγχρονα αρχαιολογικά μουσεία στον κόσμο</w:t>
      </w:r>
      <w:r w:rsidR="005B44C5">
        <w:rPr>
          <w:rFonts w:ascii="Calibri" w:hAnsi="Calibri" w:cs="Calibri"/>
        </w:rPr>
        <w:t>.</w:t>
      </w:r>
      <w:r>
        <w:rPr>
          <w:rFonts w:ascii="Calibri" w:hAnsi="Calibri" w:cs="Calibri"/>
        </w:rPr>
        <w:t xml:space="preserve"> </w:t>
      </w:r>
      <w:r w:rsidR="005B44C5">
        <w:rPr>
          <w:rFonts w:ascii="Calibri" w:hAnsi="Calibri" w:cs="Calibri"/>
        </w:rPr>
        <w:t>Φ</w:t>
      </w:r>
      <w:r w:rsidRPr="007C5180">
        <w:rPr>
          <w:rFonts w:ascii="Calibri" w:hAnsi="Calibri" w:cs="Calibri"/>
        </w:rPr>
        <w:t>ιλοξεν</w:t>
      </w:r>
      <w:r w:rsidR="005B44C5">
        <w:rPr>
          <w:rFonts w:ascii="Calibri" w:hAnsi="Calibri" w:cs="Calibri"/>
        </w:rPr>
        <w:t>εί</w:t>
      </w:r>
      <w:r w:rsidRPr="007C5180">
        <w:rPr>
          <w:rFonts w:ascii="Calibri" w:hAnsi="Calibri" w:cs="Calibri"/>
        </w:rPr>
        <w:t xml:space="preserve"> περισσότερα από </w:t>
      </w:r>
      <w:r w:rsidR="0074176D">
        <w:rPr>
          <w:rFonts w:ascii="Calibri" w:hAnsi="Calibri" w:cs="Calibri"/>
        </w:rPr>
        <w:t>75</w:t>
      </w:r>
      <w:r w:rsidRPr="007C5180">
        <w:rPr>
          <w:rFonts w:ascii="Calibri" w:hAnsi="Calibri" w:cs="Calibri"/>
        </w:rPr>
        <w:t>.000 α</w:t>
      </w:r>
      <w:r>
        <w:rPr>
          <w:rFonts w:ascii="Calibri" w:hAnsi="Calibri" w:cs="Calibri"/>
        </w:rPr>
        <w:t>ρχαία α</w:t>
      </w:r>
      <w:r w:rsidRPr="007C5180">
        <w:rPr>
          <w:rFonts w:ascii="Calibri" w:hAnsi="Calibri" w:cs="Calibri"/>
        </w:rPr>
        <w:t>ντικείμενα</w:t>
      </w:r>
      <w:r w:rsidR="005B44C5">
        <w:rPr>
          <w:rFonts w:ascii="Calibri" w:hAnsi="Calibri" w:cs="Calibri"/>
        </w:rPr>
        <w:t>, αναδεικνύοντας, με εξαιρετικό τρόπο, τη μοναδική συνεισφορά του αρχαίου αιγυπτιακού πολιτισμού</w:t>
      </w:r>
      <w:r w:rsidRPr="007C5180">
        <w:rPr>
          <w:rFonts w:ascii="Calibri" w:hAnsi="Calibri" w:cs="Calibri"/>
        </w:rPr>
        <w:t>.</w:t>
      </w:r>
      <w:r>
        <w:rPr>
          <w:rFonts w:ascii="Calibri" w:hAnsi="Calibri" w:cs="Calibri"/>
        </w:rPr>
        <w:t xml:space="preserve"> </w:t>
      </w:r>
      <w:r w:rsidRPr="007C5180">
        <w:rPr>
          <w:rFonts w:ascii="Calibri" w:hAnsi="Calibri" w:cs="Calibri"/>
        </w:rPr>
        <w:t xml:space="preserve">Κατά τη διάρκεια της ξενάγησης, ενημερώθηκε για τις προηγμένες εκθεσιακές υποδομές, τα σύγχρονα εργαστήρια συντήρησης και τις καινοτόμες τεχνολογίες που εφαρμόζονται </w:t>
      </w:r>
      <w:r w:rsidR="005B44C5">
        <w:rPr>
          <w:rFonts w:ascii="Calibri" w:hAnsi="Calibri" w:cs="Calibri"/>
        </w:rPr>
        <w:t xml:space="preserve">όχι μόνο </w:t>
      </w:r>
      <w:r w:rsidR="005B44C5">
        <w:rPr>
          <w:rFonts w:ascii="Calibri" w:hAnsi="Calibri" w:cs="Calibri"/>
        </w:rPr>
        <w:lastRenderedPageBreak/>
        <w:t>για</w:t>
      </w:r>
      <w:r w:rsidRPr="007C5180">
        <w:rPr>
          <w:rFonts w:ascii="Calibri" w:hAnsi="Calibri" w:cs="Calibri"/>
        </w:rPr>
        <w:t xml:space="preserve"> την προστασία και ανάδειξη των αρχαιοτήτων</w:t>
      </w:r>
      <w:r>
        <w:rPr>
          <w:rFonts w:ascii="Calibri" w:hAnsi="Calibri" w:cs="Calibri"/>
        </w:rPr>
        <w:t xml:space="preserve">, </w:t>
      </w:r>
      <w:r w:rsidR="005B44C5">
        <w:rPr>
          <w:rFonts w:ascii="Calibri" w:hAnsi="Calibri" w:cs="Calibri"/>
        </w:rPr>
        <w:t xml:space="preserve">αλλά </w:t>
      </w:r>
      <w:r>
        <w:rPr>
          <w:rFonts w:ascii="Calibri" w:hAnsi="Calibri" w:cs="Calibri"/>
        </w:rPr>
        <w:t xml:space="preserve">και </w:t>
      </w:r>
      <w:r w:rsidR="005B44C5">
        <w:rPr>
          <w:rFonts w:ascii="Calibri" w:hAnsi="Calibri" w:cs="Calibri"/>
        </w:rPr>
        <w:t xml:space="preserve">για το ρόλο </w:t>
      </w:r>
      <w:proofErr w:type="spellStart"/>
      <w:r w:rsidR="005B44C5" w:rsidRPr="007C5180">
        <w:rPr>
          <w:rFonts w:ascii="Calibri" w:hAnsi="Calibri" w:cs="Calibri"/>
        </w:rPr>
        <w:t>Grand</w:t>
      </w:r>
      <w:proofErr w:type="spellEnd"/>
      <w:r w:rsidR="005B44C5" w:rsidRPr="007C5180">
        <w:rPr>
          <w:rFonts w:ascii="Calibri" w:hAnsi="Calibri" w:cs="Calibri"/>
        </w:rPr>
        <w:t xml:space="preserve"> </w:t>
      </w:r>
      <w:proofErr w:type="spellStart"/>
      <w:r w:rsidR="005B44C5" w:rsidRPr="007C5180">
        <w:rPr>
          <w:rFonts w:ascii="Calibri" w:hAnsi="Calibri" w:cs="Calibri"/>
        </w:rPr>
        <w:t>Egyptian</w:t>
      </w:r>
      <w:proofErr w:type="spellEnd"/>
      <w:r w:rsidR="005B44C5" w:rsidRPr="007C5180">
        <w:rPr>
          <w:rFonts w:ascii="Calibri" w:hAnsi="Calibri" w:cs="Calibri"/>
        </w:rPr>
        <w:t xml:space="preserve"> </w:t>
      </w:r>
      <w:proofErr w:type="spellStart"/>
      <w:r w:rsidR="005B44C5" w:rsidRPr="007C5180">
        <w:rPr>
          <w:rFonts w:ascii="Calibri" w:hAnsi="Calibri" w:cs="Calibri"/>
        </w:rPr>
        <w:t>Museum</w:t>
      </w:r>
      <w:proofErr w:type="spellEnd"/>
      <w:r w:rsidR="005B44C5" w:rsidRPr="007C5180">
        <w:rPr>
          <w:rFonts w:ascii="Calibri" w:hAnsi="Calibri" w:cs="Calibri"/>
        </w:rPr>
        <w:t>,</w:t>
      </w:r>
      <w:r w:rsidRPr="007C5180">
        <w:rPr>
          <w:rFonts w:ascii="Calibri" w:hAnsi="Calibri" w:cs="Calibri"/>
        </w:rPr>
        <w:t xml:space="preserve"> ως διεθνούς κέντρου έρευνας, εκπαίδευσης και πολιτιστικής συνεργασίας</w:t>
      </w:r>
      <w:r>
        <w:rPr>
          <w:rFonts w:ascii="Calibri" w:hAnsi="Calibri" w:cs="Calibri"/>
        </w:rPr>
        <w:t xml:space="preserve">. </w:t>
      </w:r>
    </w:p>
    <w:sectPr w:rsidR="001A5FFD" w:rsidRPr="007C51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56"/>
    <w:rsid w:val="00031531"/>
    <w:rsid w:val="00040242"/>
    <w:rsid w:val="0017696D"/>
    <w:rsid w:val="001A5FFD"/>
    <w:rsid w:val="001B4615"/>
    <w:rsid w:val="001B6586"/>
    <w:rsid w:val="00281EED"/>
    <w:rsid w:val="0029314F"/>
    <w:rsid w:val="00326D78"/>
    <w:rsid w:val="003A231D"/>
    <w:rsid w:val="003A7794"/>
    <w:rsid w:val="00403466"/>
    <w:rsid w:val="00474193"/>
    <w:rsid w:val="004F094D"/>
    <w:rsid w:val="00505391"/>
    <w:rsid w:val="00524B0E"/>
    <w:rsid w:val="00575492"/>
    <w:rsid w:val="005A37C3"/>
    <w:rsid w:val="005B44C5"/>
    <w:rsid w:val="005E00C2"/>
    <w:rsid w:val="0062043A"/>
    <w:rsid w:val="006600E6"/>
    <w:rsid w:val="006D3AFC"/>
    <w:rsid w:val="0073148A"/>
    <w:rsid w:val="0074176D"/>
    <w:rsid w:val="00792CC3"/>
    <w:rsid w:val="007A7213"/>
    <w:rsid w:val="007B3F90"/>
    <w:rsid w:val="007C249B"/>
    <w:rsid w:val="007C5180"/>
    <w:rsid w:val="00891BA0"/>
    <w:rsid w:val="008B504E"/>
    <w:rsid w:val="00953188"/>
    <w:rsid w:val="009A01CB"/>
    <w:rsid w:val="009F0A6F"/>
    <w:rsid w:val="00A206FA"/>
    <w:rsid w:val="00A23D48"/>
    <w:rsid w:val="00BC162A"/>
    <w:rsid w:val="00C043AF"/>
    <w:rsid w:val="00C56617"/>
    <w:rsid w:val="00C64D56"/>
    <w:rsid w:val="00C82DA6"/>
    <w:rsid w:val="00CE6643"/>
    <w:rsid w:val="00D137F1"/>
    <w:rsid w:val="00D52412"/>
    <w:rsid w:val="00DB2C45"/>
    <w:rsid w:val="00E05AB7"/>
    <w:rsid w:val="00F135E9"/>
    <w:rsid w:val="00FE24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0C87"/>
  <w15:chartTrackingRefBased/>
  <w15:docId w15:val="{950622F1-7EBE-45E1-8B54-E8CE815E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6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6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64D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64D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64D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64D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4D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4D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4D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4D5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64D5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64D5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64D5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64D5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64D5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4D5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4D5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4D56"/>
    <w:rPr>
      <w:rFonts w:eastAsiaTheme="majorEastAsia" w:cstheme="majorBidi"/>
      <w:color w:val="272727" w:themeColor="text1" w:themeTint="D8"/>
    </w:rPr>
  </w:style>
  <w:style w:type="paragraph" w:styleId="a3">
    <w:name w:val="Title"/>
    <w:basedOn w:val="a"/>
    <w:next w:val="a"/>
    <w:link w:val="Char"/>
    <w:uiPriority w:val="10"/>
    <w:qFormat/>
    <w:rsid w:val="00C6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4D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4D5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4D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4D56"/>
    <w:pPr>
      <w:spacing w:before="160"/>
      <w:jc w:val="center"/>
    </w:pPr>
    <w:rPr>
      <w:i/>
      <w:iCs/>
      <w:color w:val="404040" w:themeColor="text1" w:themeTint="BF"/>
    </w:rPr>
  </w:style>
  <w:style w:type="character" w:customStyle="1" w:styleId="Char1">
    <w:name w:val="Απόσπασμα Char"/>
    <w:basedOn w:val="a0"/>
    <w:link w:val="a5"/>
    <w:uiPriority w:val="29"/>
    <w:rsid w:val="00C64D56"/>
    <w:rPr>
      <w:i/>
      <w:iCs/>
      <w:color w:val="404040" w:themeColor="text1" w:themeTint="BF"/>
    </w:rPr>
  </w:style>
  <w:style w:type="paragraph" w:styleId="a6">
    <w:name w:val="List Paragraph"/>
    <w:basedOn w:val="a"/>
    <w:uiPriority w:val="34"/>
    <w:qFormat/>
    <w:rsid w:val="00C64D56"/>
    <w:pPr>
      <w:ind w:left="720"/>
      <w:contextualSpacing/>
    </w:pPr>
  </w:style>
  <w:style w:type="character" w:styleId="a7">
    <w:name w:val="Intense Emphasis"/>
    <w:basedOn w:val="a0"/>
    <w:uiPriority w:val="21"/>
    <w:qFormat/>
    <w:rsid w:val="00C64D56"/>
    <w:rPr>
      <w:i/>
      <w:iCs/>
      <w:color w:val="0F4761" w:themeColor="accent1" w:themeShade="BF"/>
    </w:rPr>
  </w:style>
  <w:style w:type="paragraph" w:styleId="a8">
    <w:name w:val="Intense Quote"/>
    <w:basedOn w:val="a"/>
    <w:next w:val="a"/>
    <w:link w:val="Char2"/>
    <w:uiPriority w:val="30"/>
    <w:qFormat/>
    <w:rsid w:val="00C6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64D56"/>
    <w:rPr>
      <w:i/>
      <w:iCs/>
      <w:color w:val="0F4761" w:themeColor="accent1" w:themeShade="BF"/>
    </w:rPr>
  </w:style>
  <w:style w:type="character" w:styleId="a9">
    <w:name w:val="Intense Reference"/>
    <w:basedOn w:val="a0"/>
    <w:uiPriority w:val="32"/>
    <w:qFormat/>
    <w:rsid w:val="00C64D56"/>
    <w:rPr>
      <w:b/>
      <w:bCs/>
      <w:smallCaps/>
      <w:color w:val="0F4761" w:themeColor="accent1" w:themeShade="BF"/>
      <w:spacing w:val="5"/>
    </w:rPr>
  </w:style>
  <w:style w:type="paragraph" w:styleId="Web">
    <w:name w:val="Normal (Web)"/>
    <w:basedOn w:val="a"/>
    <w:uiPriority w:val="99"/>
    <w:unhideWhenUsed/>
    <w:rsid w:val="00C64D5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C64D56"/>
    <w:rPr>
      <w:b/>
      <w:bCs/>
    </w:rPr>
  </w:style>
  <w:style w:type="paragraph" w:customStyle="1" w:styleId="isselectedend">
    <w:name w:val="isselectedend"/>
    <w:basedOn w:val="a"/>
    <w:rsid w:val="005E00C2"/>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D8F00AF-B31D-40BA-9FAB-1973AC12D8EF}"/>
</file>

<file path=customXml/itemProps2.xml><?xml version="1.0" encoding="utf-8"?>
<ds:datastoreItem xmlns:ds="http://schemas.openxmlformats.org/officeDocument/2006/customXml" ds:itemID="{878BE347-9BE9-44F9-9673-4511A7FDE32A}"/>
</file>

<file path=customXml/itemProps3.xml><?xml version="1.0" encoding="utf-8"?>
<ds:datastoreItem xmlns:ds="http://schemas.openxmlformats.org/officeDocument/2006/customXml" ds:itemID="{51B50A54-B33B-4006-ABB3-C204C4CAA8B1}"/>
</file>

<file path=docProps/app.xml><?xml version="1.0" encoding="utf-8"?>
<Properties xmlns="http://schemas.openxmlformats.org/officeDocument/2006/extended-properties" xmlns:vt="http://schemas.openxmlformats.org/officeDocument/2006/docPropsVTypes">
  <Template>Normal</Template>
  <TotalTime>12</TotalTime>
  <Pages>3</Pages>
  <Words>783</Words>
  <Characters>4229</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Νέα δυναμική στην πολιτιστική συνεργασία Ελλάδας-Αιγύπτου</dc:title>
  <dc:subject/>
  <dc:creator>Πολυρήνα Σταϊκοπούλου</dc:creator>
  <cp:keywords/>
  <dc:description/>
  <cp:lastModifiedBy>Ελευθερία Πελτέκη</cp:lastModifiedBy>
  <cp:revision>6</cp:revision>
  <dcterms:created xsi:type="dcterms:W3CDTF">2026-02-17T08:30:00Z</dcterms:created>
  <dcterms:modified xsi:type="dcterms:W3CDTF">2026-02-17T09:28:00Z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